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55D4B" w14:textId="7F0A07A8" w:rsidR="00BE7F50" w:rsidRPr="00BE7F50" w:rsidRDefault="00BE7F50" w:rsidP="00BE7F50">
      <w:pPr>
        <w:rPr>
          <w:rFonts w:ascii="Arial" w:hAnsi="Arial" w:cs="Arial"/>
        </w:rPr>
      </w:pPr>
      <w:r w:rsidRPr="00BE7F50">
        <w:rPr>
          <w:rFonts w:ascii="Arial" w:hAnsi="Arial" w:cs="Arial"/>
        </w:rPr>
        <w:t xml:space="preserve">New Britain (Amazing Grace) </w:t>
      </w:r>
    </w:p>
    <w:p w14:paraId="5E28F0A5" w14:textId="5B502B01" w:rsidR="00BE7F50" w:rsidRPr="00BE7F50" w:rsidRDefault="00BE7F50" w:rsidP="00BE7F50">
      <w:pPr>
        <w:rPr>
          <w:rFonts w:ascii="Arial" w:hAnsi="Arial" w:cs="Arial"/>
        </w:rPr>
      </w:pPr>
      <w:r w:rsidRPr="00BE7F50">
        <w:rPr>
          <w:rFonts w:ascii="Arial" w:hAnsi="Arial" w:cs="Arial"/>
        </w:rPr>
        <w:t xml:space="preserve">An Early American Quodlibet (Hymn Medley) </w:t>
      </w:r>
    </w:p>
    <w:p w14:paraId="63A4C115" w14:textId="77777777" w:rsidR="00BE7F50" w:rsidRPr="00BE7F50" w:rsidRDefault="00BE7F50" w:rsidP="00BE7F50">
      <w:pPr>
        <w:ind w:firstLine="720"/>
        <w:rPr>
          <w:rFonts w:ascii="Arial" w:hAnsi="Arial" w:cs="Arial"/>
          <w:i/>
          <w:iCs/>
        </w:rPr>
      </w:pPr>
      <w:r w:rsidRPr="00BE7F50">
        <w:rPr>
          <w:rFonts w:ascii="Arial" w:hAnsi="Arial" w:cs="Arial"/>
          <w:i/>
          <w:iCs/>
        </w:rPr>
        <w:t>Kedron (Lord, Save Your World)</w:t>
      </w:r>
    </w:p>
    <w:p w14:paraId="429025FC" w14:textId="77777777" w:rsidR="00BE7F50" w:rsidRPr="00BE7F50" w:rsidRDefault="00BE7F50" w:rsidP="00BE7F50">
      <w:pPr>
        <w:ind w:firstLine="720"/>
        <w:rPr>
          <w:rFonts w:ascii="Arial" w:hAnsi="Arial" w:cs="Arial"/>
          <w:i/>
          <w:iCs/>
        </w:rPr>
      </w:pPr>
      <w:r w:rsidRPr="00BE7F50">
        <w:rPr>
          <w:rFonts w:ascii="Arial" w:hAnsi="Arial" w:cs="Arial"/>
          <w:i/>
          <w:iCs/>
        </w:rPr>
        <w:t xml:space="preserve">Simple </w:t>
      </w:r>
      <w:proofErr w:type="gramStart"/>
      <w:r w:rsidRPr="00BE7F50">
        <w:rPr>
          <w:rFonts w:ascii="Arial" w:hAnsi="Arial" w:cs="Arial"/>
          <w:i/>
          <w:iCs/>
        </w:rPr>
        <w:t>Gifts (‘</w:t>
      </w:r>
      <w:proofErr w:type="gramEnd"/>
      <w:r w:rsidRPr="00BE7F50">
        <w:rPr>
          <w:rFonts w:ascii="Arial" w:hAnsi="Arial" w:cs="Arial"/>
          <w:i/>
          <w:iCs/>
        </w:rPr>
        <w:t>Tis the Gift to Be Simple)</w:t>
      </w:r>
    </w:p>
    <w:p w14:paraId="2F0E08D8" w14:textId="77777777" w:rsidR="00BE7F50" w:rsidRPr="00BE7F50" w:rsidRDefault="00BE7F50" w:rsidP="00BE7F50">
      <w:pPr>
        <w:ind w:firstLine="720"/>
        <w:rPr>
          <w:rFonts w:ascii="Arial" w:hAnsi="Arial" w:cs="Arial"/>
          <w:i/>
          <w:iCs/>
        </w:rPr>
      </w:pPr>
      <w:r w:rsidRPr="00BE7F50">
        <w:rPr>
          <w:rFonts w:ascii="Arial" w:hAnsi="Arial" w:cs="Arial"/>
          <w:i/>
          <w:iCs/>
        </w:rPr>
        <w:t>Beach Spring (Lord, Whose Love in Humble Service)</w:t>
      </w:r>
    </w:p>
    <w:p w14:paraId="48760735" w14:textId="77777777" w:rsidR="00BE7F50" w:rsidRPr="00BE7F50" w:rsidRDefault="00BE7F50" w:rsidP="00BE7F50">
      <w:pPr>
        <w:ind w:firstLine="720"/>
        <w:rPr>
          <w:rFonts w:ascii="Arial" w:hAnsi="Arial" w:cs="Arial"/>
          <w:i/>
          <w:iCs/>
        </w:rPr>
      </w:pPr>
      <w:r w:rsidRPr="00BE7F50">
        <w:rPr>
          <w:rFonts w:ascii="Arial" w:hAnsi="Arial" w:cs="Arial"/>
          <w:i/>
          <w:iCs/>
        </w:rPr>
        <w:t>New Britain (Amazing Grace)</w:t>
      </w:r>
    </w:p>
    <w:p w14:paraId="72FF53B1" w14:textId="0025871F" w:rsidR="00BE7F50" w:rsidRPr="00BE7F50" w:rsidRDefault="00BE7F50" w:rsidP="00BE7F50">
      <w:pPr>
        <w:rPr>
          <w:rFonts w:ascii="Arial" w:hAnsi="Arial" w:cs="Arial"/>
        </w:rPr>
      </w:pPr>
      <w:r w:rsidRPr="00BE7F50">
        <w:rPr>
          <w:rFonts w:ascii="Arial" w:hAnsi="Arial" w:cs="Arial"/>
        </w:rPr>
        <w:t xml:space="preserve">Jefferson (Come, Thou Long Expected Jesus) </w:t>
      </w:r>
    </w:p>
    <w:p w14:paraId="483AAC87" w14:textId="53420A6B" w:rsidR="00BE7F50" w:rsidRPr="00BE7F50" w:rsidRDefault="00BE7F50" w:rsidP="00BE7F50">
      <w:pPr>
        <w:rPr>
          <w:rFonts w:ascii="Arial" w:hAnsi="Arial" w:cs="Arial"/>
        </w:rPr>
      </w:pPr>
      <w:r w:rsidRPr="00BE7F50">
        <w:rPr>
          <w:rFonts w:ascii="Arial" w:hAnsi="Arial" w:cs="Arial"/>
        </w:rPr>
        <w:t xml:space="preserve">Foundation (How </w:t>
      </w:r>
      <w:proofErr w:type="gramStart"/>
      <w:r w:rsidRPr="00BE7F50">
        <w:rPr>
          <w:rFonts w:ascii="Arial" w:hAnsi="Arial" w:cs="Arial"/>
        </w:rPr>
        <w:t>Firm</w:t>
      </w:r>
      <w:proofErr w:type="gramEnd"/>
      <w:r w:rsidRPr="00BE7F50">
        <w:rPr>
          <w:rFonts w:ascii="Arial" w:hAnsi="Arial" w:cs="Arial"/>
        </w:rPr>
        <w:t xml:space="preserve"> a Foundation) </w:t>
      </w:r>
    </w:p>
    <w:p w14:paraId="0DF9A15F" w14:textId="23C27459" w:rsidR="00BE7F50" w:rsidRPr="00BE7F50" w:rsidRDefault="00BE7F50" w:rsidP="00BE7F50">
      <w:pPr>
        <w:rPr>
          <w:rFonts w:ascii="Arial" w:hAnsi="Arial" w:cs="Arial"/>
        </w:rPr>
      </w:pPr>
      <w:r w:rsidRPr="00BE7F50">
        <w:rPr>
          <w:rFonts w:ascii="Arial" w:hAnsi="Arial" w:cs="Arial"/>
        </w:rPr>
        <w:t xml:space="preserve">Tender Thought (O Come, Redeemer, Come and Free) </w:t>
      </w:r>
    </w:p>
    <w:p w14:paraId="3CB06352" w14:textId="37DE1B34" w:rsidR="00BE7F50" w:rsidRPr="00BE7F50" w:rsidRDefault="00BE7F50" w:rsidP="00BE7F50">
      <w:pPr>
        <w:rPr>
          <w:rFonts w:ascii="Arial" w:hAnsi="Arial" w:cs="Arial"/>
        </w:rPr>
      </w:pPr>
      <w:r w:rsidRPr="00BE7F50">
        <w:rPr>
          <w:rFonts w:ascii="Arial" w:hAnsi="Arial" w:cs="Arial"/>
        </w:rPr>
        <w:t>Lac Qui Parle (Many and Great)</w:t>
      </w:r>
    </w:p>
    <w:p w14:paraId="55DF2844" w14:textId="1B21B4F3" w:rsidR="00BE7F50" w:rsidRPr="00BE7F50" w:rsidRDefault="00BE7F50" w:rsidP="00BE7F50">
      <w:pPr>
        <w:rPr>
          <w:rFonts w:ascii="Arial" w:hAnsi="Arial" w:cs="Arial"/>
        </w:rPr>
      </w:pPr>
      <w:r w:rsidRPr="00BE7F50">
        <w:rPr>
          <w:rFonts w:ascii="Arial" w:hAnsi="Arial" w:cs="Arial"/>
        </w:rPr>
        <w:t xml:space="preserve">Holy Manna (Brethren, We Have Met to Worship) </w:t>
      </w:r>
    </w:p>
    <w:p w14:paraId="6D188C9F" w14:textId="108480F9" w:rsidR="00BE7F50" w:rsidRPr="00BE7F50" w:rsidRDefault="00BE7F50" w:rsidP="00BE7F50">
      <w:pPr>
        <w:rPr>
          <w:rFonts w:ascii="Arial" w:hAnsi="Arial" w:cs="Arial"/>
        </w:rPr>
      </w:pPr>
      <w:r w:rsidRPr="00BE7F50">
        <w:rPr>
          <w:rFonts w:ascii="Arial" w:hAnsi="Arial" w:cs="Arial"/>
        </w:rPr>
        <w:t>Rest Your Head (Jesus, Jesus, Rest Your Head)</w:t>
      </w:r>
    </w:p>
    <w:p w14:paraId="61D79A62" w14:textId="48582297" w:rsidR="00BE7F50" w:rsidRPr="00BE7F50" w:rsidRDefault="00BE7F50" w:rsidP="00BE7F50">
      <w:pPr>
        <w:rPr>
          <w:rFonts w:ascii="Arial" w:hAnsi="Arial" w:cs="Arial"/>
        </w:rPr>
      </w:pPr>
      <w:r w:rsidRPr="00BE7F50">
        <w:rPr>
          <w:rFonts w:ascii="Arial" w:hAnsi="Arial" w:cs="Arial"/>
        </w:rPr>
        <w:t xml:space="preserve">Swing Low (Swing Low, Sweet Chariot) </w:t>
      </w:r>
    </w:p>
    <w:p w14:paraId="274A8DBA" w14:textId="6CBD6F16" w:rsidR="00BE7F50" w:rsidRPr="00BE7F50" w:rsidRDefault="00BE7F50" w:rsidP="00BE7F50">
      <w:pPr>
        <w:rPr>
          <w:rFonts w:ascii="Arial" w:hAnsi="Arial" w:cs="Arial"/>
        </w:rPr>
      </w:pPr>
      <w:r w:rsidRPr="00BE7F50">
        <w:rPr>
          <w:rFonts w:ascii="Arial" w:hAnsi="Arial" w:cs="Arial"/>
        </w:rPr>
        <w:t xml:space="preserve">Prospect (The Lone, Wild Bird) </w:t>
      </w:r>
    </w:p>
    <w:p w14:paraId="722BD02A" w14:textId="496514F4" w:rsidR="00BE7F50" w:rsidRPr="00BE7F50" w:rsidRDefault="00BE7F50" w:rsidP="00BE7F50">
      <w:pPr>
        <w:rPr>
          <w:rFonts w:ascii="Arial" w:hAnsi="Arial" w:cs="Arial"/>
        </w:rPr>
      </w:pPr>
      <w:r w:rsidRPr="00BE7F50">
        <w:rPr>
          <w:rFonts w:ascii="Arial" w:hAnsi="Arial" w:cs="Arial"/>
        </w:rPr>
        <w:t xml:space="preserve">Distress (O Christ, the Healer, We Have Come) </w:t>
      </w:r>
    </w:p>
    <w:p w14:paraId="077828B8" w14:textId="3D74820A" w:rsidR="006538FE" w:rsidRPr="00BE7F50" w:rsidRDefault="00BE7F50" w:rsidP="00BE7F50">
      <w:pPr>
        <w:rPr>
          <w:rFonts w:ascii="Arial" w:hAnsi="Arial" w:cs="Arial"/>
        </w:rPr>
      </w:pPr>
      <w:r w:rsidRPr="00BE7F50">
        <w:rPr>
          <w:rFonts w:ascii="Arial" w:hAnsi="Arial" w:cs="Arial"/>
        </w:rPr>
        <w:t>About Carl Heine</w:t>
      </w:r>
    </w:p>
    <w:sectPr w:rsidR="006538FE" w:rsidRPr="00BE7F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F50"/>
    <w:rsid w:val="00161BC2"/>
    <w:rsid w:val="00164793"/>
    <w:rsid w:val="006538FE"/>
    <w:rsid w:val="00770006"/>
    <w:rsid w:val="007B45FE"/>
    <w:rsid w:val="00BE7F50"/>
    <w:rsid w:val="00C31A67"/>
    <w:rsid w:val="00E533B9"/>
    <w:rsid w:val="00EB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DA1BE"/>
  <w15:chartTrackingRefBased/>
  <w15:docId w15:val="{31F2F3D6-3F91-4C64-B667-93192AE33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7F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7F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7F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7F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7F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7F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7F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7F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7F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7F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7F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7F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7F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7F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7F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7F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7F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7F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7F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7F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7F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7F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7F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7F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7F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7F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7F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7F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7F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877EE4FBB3E3459155662FEC19B3D9" ma:contentTypeVersion="19" ma:contentTypeDescription="Create a new document." ma:contentTypeScope="" ma:versionID="40aedd38a18d51cee4262259d6ab904c">
  <xsd:schema xmlns:xsd="http://www.w3.org/2001/XMLSchema" xmlns:xs="http://www.w3.org/2001/XMLSchema" xmlns:p="http://schemas.microsoft.com/office/2006/metadata/properties" xmlns:ns2="c592cca5-071e-4e9d-a5e4-c4fef78a59a1" xmlns:ns3="5c98ab38-0305-4a0d-be90-914ccaa8dcc7" targetNamespace="http://schemas.microsoft.com/office/2006/metadata/properties" ma:root="true" ma:fieldsID="d716c4e9f32eac9f46f87c941e03e78a" ns2:_="" ns3:_="">
    <xsd:import namespace="c592cca5-071e-4e9d-a5e4-c4fef78a59a1"/>
    <xsd:import namespace="5c98ab38-0305-4a0d-be90-914ccaa8dc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92cca5-071e-4e9d-a5e4-c4fef78a59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02523d4-e403-47b7-9d77-e8af1e3107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8ab38-0305-4a0d-be90-914ccaa8dcc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d9f1c62-4467-4fa0-867a-33130a81ed1d}" ma:internalName="TaxCatchAll" ma:showField="CatchAllData" ma:web="5c98ab38-0305-4a0d-be90-914ccaa8dc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98ab38-0305-4a0d-be90-914ccaa8dcc7" xsi:nil="true"/>
    <lcf76f155ced4ddcb4097134ff3c332f xmlns="c592cca5-071e-4e9d-a5e4-c4fef78a59a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8806405-47E4-44ED-95C9-A2A689534E22}"/>
</file>

<file path=customXml/itemProps2.xml><?xml version="1.0" encoding="utf-8"?>
<ds:datastoreItem xmlns:ds="http://schemas.openxmlformats.org/officeDocument/2006/customXml" ds:itemID="{612CB27B-67A4-488D-B42C-57EF152E794E}"/>
</file>

<file path=customXml/itemProps3.xml><?xml version="1.0" encoding="utf-8"?>
<ds:datastoreItem xmlns:ds="http://schemas.openxmlformats.org/officeDocument/2006/customXml" ds:itemID="{62C0C794-85E5-4040-9C31-878A1799287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561</Characters>
  <Application>Microsoft Office Word</Application>
  <DocSecurity>0</DocSecurity>
  <Lines>6</Lines>
  <Paragraphs>7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Hartmann</dc:creator>
  <cp:keywords/>
  <dc:description/>
  <cp:lastModifiedBy>Connie Hartmann</cp:lastModifiedBy>
  <cp:revision>1</cp:revision>
  <dcterms:created xsi:type="dcterms:W3CDTF">2026-01-15T22:22:00Z</dcterms:created>
  <dcterms:modified xsi:type="dcterms:W3CDTF">2026-01-15T22:24:00Z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0x01010061877EE4FBB3E3459155662FEC19B3D9</vt:lpwstr>
  </property>
</Properties>
</file>