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B9BA" w14:textId="73499845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English preface by Laura Risk </w:t>
      </w:r>
    </w:p>
    <w:p w14:paraId="0D9FCA13" w14:textId="2A8D8679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>French preface by Pierre Chartrand</w:t>
      </w:r>
    </w:p>
    <w:p w14:paraId="4617E28A" w14:textId="6D2DEF1E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Acknowledgements </w:t>
      </w:r>
    </w:p>
    <w:p w14:paraId="1D5AA559" w14:textId="787C92A5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Foreword </w:t>
      </w:r>
    </w:p>
    <w:p w14:paraId="3985F94F" w14:textId="11BC289A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Introduction </w:t>
      </w:r>
    </w:p>
    <w:p w14:paraId="63BA2B75" w14:textId="75CCC9B0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Repertoire </w:t>
      </w:r>
    </w:p>
    <w:p w14:paraId="78220696" w14:textId="72F4C8AC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Style </w:t>
      </w:r>
    </w:p>
    <w:p w14:paraId="4C639596" w14:textId="68582BB0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About this collection </w:t>
      </w:r>
    </w:p>
    <w:p w14:paraId="236E8751" w14:textId="6A5C7C77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The fiddle players </w:t>
      </w:r>
    </w:p>
    <w:p w14:paraId="6249F083" w14:textId="21AA6C6B" w:rsidR="002E4988" w:rsidRPr="002E4988" w:rsidRDefault="002E4988" w:rsidP="002E4988">
      <w:pPr>
        <w:ind w:firstLine="720"/>
        <w:rPr>
          <w:rFonts w:ascii="Arial" w:hAnsi="Arial" w:cs="Arial"/>
          <w:b/>
          <w:bCs/>
        </w:rPr>
      </w:pPr>
      <w:r w:rsidRPr="002E4988">
        <w:rPr>
          <w:rFonts w:ascii="Arial" w:hAnsi="Arial" w:cs="Arial"/>
          <w:b/>
          <w:bCs/>
        </w:rPr>
        <w:t xml:space="preserve">Thomas Boudreau </w:t>
      </w:r>
    </w:p>
    <w:p w14:paraId="499CB35F" w14:textId="505DA0A1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Le brandy (Melodic variation) </w:t>
      </w:r>
    </w:p>
    <w:p w14:paraId="1B9A1EED" w14:textId="40F27890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Le </w:t>
      </w:r>
      <w:proofErr w:type="spellStart"/>
      <w:r w:rsidRPr="002E4988">
        <w:rPr>
          <w:rFonts w:ascii="Arial" w:hAnsi="Arial" w:cs="Arial"/>
        </w:rPr>
        <w:t>bonhomme</w:t>
      </w:r>
      <w:proofErr w:type="spellEnd"/>
      <w:r w:rsidRPr="002E4988">
        <w:rPr>
          <w:rFonts w:ascii="Arial" w:hAnsi="Arial" w:cs="Arial"/>
        </w:rPr>
        <w:t xml:space="preserve"> et la bonne femme (Double-stops) </w:t>
      </w:r>
    </w:p>
    <w:p w14:paraId="02A134A8" w14:textId="065CEB5E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La contredanse (Reverse bowing) </w:t>
      </w:r>
    </w:p>
    <w:p w14:paraId="7D6DBA3D" w14:textId="747C7672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Le reel Sainte-Anne (Tune endings) </w:t>
      </w:r>
    </w:p>
    <w:p w14:paraId="758EB29E" w14:textId="00C9F470" w:rsidR="002E4988" w:rsidRPr="002E4988" w:rsidRDefault="002E4988" w:rsidP="002E4988">
      <w:pPr>
        <w:ind w:firstLine="720"/>
        <w:rPr>
          <w:rFonts w:ascii="Arial" w:hAnsi="Arial" w:cs="Arial"/>
          <w:b/>
          <w:bCs/>
        </w:rPr>
      </w:pPr>
      <w:r w:rsidRPr="002E4988">
        <w:rPr>
          <w:rFonts w:ascii="Arial" w:hAnsi="Arial" w:cs="Arial"/>
          <w:b/>
          <w:bCs/>
        </w:rPr>
        <w:t xml:space="preserve">Robert et Yolande Gendron </w:t>
      </w:r>
    </w:p>
    <w:p w14:paraId="7E673CEC" w14:textId="295D1417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La </w:t>
      </w:r>
      <w:proofErr w:type="spellStart"/>
      <w:r w:rsidRPr="002E4988">
        <w:rPr>
          <w:rFonts w:ascii="Arial" w:hAnsi="Arial" w:cs="Arial"/>
        </w:rPr>
        <w:t>joyeuse</w:t>
      </w:r>
      <w:proofErr w:type="spellEnd"/>
      <w:r w:rsidRPr="002E4988">
        <w:rPr>
          <w:rFonts w:ascii="Arial" w:hAnsi="Arial" w:cs="Arial"/>
        </w:rPr>
        <w:t xml:space="preserve"> Québécoise (Multiple up-bow technique) </w:t>
      </w:r>
    </w:p>
    <w:p w14:paraId="59992EBB" w14:textId="6949A88F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La gigue simple (Drones) </w:t>
      </w:r>
    </w:p>
    <w:p w14:paraId="64A2A5A8" w14:textId="3F568A24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Le reel du </w:t>
      </w:r>
      <w:proofErr w:type="spellStart"/>
      <w:r w:rsidRPr="002E4988">
        <w:rPr>
          <w:rFonts w:ascii="Arial" w:hAnsi="Arial" w:cs="Arial"/>
        </w:rPr>
        <w:t>pendu</w:t>
      </w:r>
      <w:proofErr w:type="spellEnd"/>
      <w:r w:rsidRPr="002E4988">
        <w:rPr>
          <w:rFonts w:ascii="Arial" w:hAnsi="Arial" w:cs="Arial"/>
        </w:rPr>
        <w:t xml:space="preserve"> (Left-hand pizzicato) </w:t>
      </w:r>
    </w:p>
    <w:p w14:paraId="4EBA032F" w14:textId="242076CA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Les quatre coins de Saint-Malo (Corner tap) </w:t>
      </w:r>
    </w:p>
    <w:p w14:paraId="51190428" w14:textId="434567B8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On a perdu le courant (Tune composition) </w:t>
      </w:r>
    </w:p>
    <w:p w14:paraId="47C14374" w14:textId="7013FB2B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>En revenant de Sept-</w:t>
      </w:r>
      <w:proofErr w:type="spellStart"/>
      <w:r w:rsidRPr="002E4988">
        <w:rPr>
          <w:rFonts w:ascii="Arial" w:hAnsi="Arial" w:cs="Arial"/>
        </w:rPr>
        <w:t>Îles</w:t>
      </w:r>
      <w:proofErr w:type="spellEnd"/>
      <w:r w:rsidRPr="002E4988">
        <w:rPr>
          <w:rFonts w:ascii="Arial" w:hAnsi="Arial" w:cs="Arial"/>
        </w:rPr>
        <w:t xml:space="preserve"> (Slur) </w:t>
      </w:r>
    </w:p>
    <w:p w14:paraId="5C459992" w14:textId="2B2017F8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La contredanse (Structure) </w:t>
      </w:r>
    </w:p>
    <w:p w14:paraId="0979C46D" w14:textId="1A99BAF0" w:rsidR="002E4988" w:rsidRPr="002E4988" w:rsidRDefault="002E4988" w:rsidP="002E4988">
      <w:pPr>
        <w:ind w:firstLine="720"/>
        <w:rPr>
          <w:rFonts w:ascii="Arial" w:hAnsi="Arial" w:cs="Arial"/>
          <w:b/>
          <w:bCs/>
        </w:rPr>
      </w:pPr>
      <w:r w:rsidRPr="002E4988">
        <w:rPr>
          <w:rFonts w:ascii="Arial" w:hAnsi="Arial" w:cs="Arial"/>
          <w:b/>
          <w:bCs/>
        </w:rPr>
        <w:t xml:space="preserve">Paul-Henri Gagnon </w:t>
      </w:r>
    </w:p>
    <w:p w14:paraId="6F146F31" w14:textId="0E26B3C4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Le brandy (2-2 bowing technique) </w:t>
      </w:r>
    </w:p>
    <w:p w14:paraId="7DFAA77A" w14:textId="609845D6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La </w:t>
      </w:r>
      <w:proofErr w:type="spellStart"/>
      <w:r w:rsidRPr="002E4988">
        <w:rPr>
          <w:rFonts w:ascii="Arial" w:hAnsi="Arial" w:cs="Arial"/>
        </w:rPr>
        <w:t>cardeuse</w:t>
      </w:r>
      <w:proofErr w:type="spellEnd"/>
      <w:r w:rsidRPr="002E4988">
        <w:rPr>
          <w:rFonts w:ascii="Arial" w:hAnsi="Arial" w:cs="Arial"/>
        </w:rPr>
        <w:t xml:space="preserve"> (Hook) </w:t>
      </w:r>
    </w:p>
    <w:p w14:paraId="13F7FD1E" w14:textId="2C9154FC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La contredanse (Mordant triplet &amp; trill) </w:t>
      </w:r>
    </w:p>
    <w:p w14:paraId="2BB61CE0" w14:textId="2636379C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La gigue simple (Tune versions) </w:t>
      </w:r>
    </w:p>
    <w:p w14:paraId="047E80F7" w14:textId="48B4B434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lastRenderedPageBreak/>
        <w:t xml:space="preserve">Le reel à </w:t>
      </w:r>
      <w:proofErr w:type="spellStart"/>
      <w:r w:rsidRPr="002E4988">
        <w:rPr>
          <w:rFonts w:ascii="Arial" w:hAnsi="Arial" w:cs="Arial"/>
        </w:rPr>
        <w:t>mon</w:t>
      </w:r>
      <w:proofErr w:type="spellEnd"/>
      <w:r w:rsidRPr="002E4988">
        <w:rPr>
          <w:rFonts w:ascii="Arial" w:hAnsi="Arial" w:cs="Arial"/>
        </w:rPr>
        <w:t xml:space="preserve"> père (Glissando) </w:t>
      </w:r>
    </w:p>
    <w:p w14:paraId="04263111" w14:textId="50339AAF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Le cotillon </w:t>
      </w:r>
      <w:proofErr w:type="spellStart"/>
      <w:r w:rsidRPr="002E4988">
        <w:rPr>
          <w:rFonts w:ascii="Arial" w:hAnsi="Arial" w:cs="Arial"/>
        </w:rPr>
        <w:t>canadien</w:t>
      </w:r>
      <w:proofErr w:type="spellEnd"/>
      <w:r w:rsidRPr="002E4988">
        <w:rPr>
          <w:rFonts w:ascii="Arial" w:hAnsi="Arial" w:cs="Arial"/>
        </w:rPr>
        <w:t xml:space="preserve"> (3-1-3 Bowing technique) </w:t>
      </w:r>
    </w:p>
    <w:p w14:paraId="48350888" w14:textId="7D3F61F5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Le 6/8 à Paul-Henri (Single &amp; double grace notes) </w:t>
      </w:r>
    </w:p>
    <w:p w14:paraId="35951B74" w14:textId="1B1E671F" w:rsidR="002E4988" w:rsidRPr="002E4988" w:rsidRDefault="002E4988" w:rsidP="002E4988">
      <w:pPr>
        <w:ind w:firstLine="720"/>
        <w:rPr>
          <w:rFonts w:ascii="Arial" w:hAnsi="Arial" w:cs="Arial"/>
        </w:rPr>
      </w:pPr>
      <w:r w:rsidRPr="002E4988">
        <w:rPr>
          <w:rFonts w:ascii="Arial" w:hAnsi="Arial" w:cs="Arial"/>
          <w:b/>
          <w:bCs/>
        </w:rPr>
        <w:t xml:space="preserve">Jean Desgagné </w:t>
      </w:r>
    </w:p>
    <w:p w14:paraId="344B0702" w14:textId="46517A9F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Le reel des </w:t>
      </w:r>
      <w:proofErr w:type="spellStart"/>
      <w:r w:rsidRPr="002E4988">
        <w:rPr>
          <w:rFonts w:ascii="Arial" w:hAnsi="Arial" w:cs="Arial"/>
        </w:rPr>
        <w:t>esquimaux</w:t>
      </w:r>
      <w:proofErr w:type="spellEnd"/>
      <w:r w:rsidRPr="002E4988">
        <w:rPr>
          <w:rFonts w:ascii="Arial" w:hAnsi="Arial" w:cs="Arial"/>
        </w:rPr>
        <w:t xml:space="preserve"> (Descending &amp; ascending triplets) </w:t>
      </w:r>
    </w:p>
    <w:p w14:paraId="3D58B7B6" w14:textId="7CC98D91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Reel des cigarettes (Ghost hook) </w:t>
      </w:r>
    </w:p>
    <w:p w14:paraId="0F8C8EBF" w14:textId="644B9E0F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La valse Saint-Pierre (Melodic hook) </w:t>
      </w:r>
    </w:p>
    <w:p w14:paraId="1E4CEFC2" w14:textId="04F361D4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Smash the Windows (Double down-bow technique) </w:t>
      </w:r>
    </w:p>
    <w:p w14:paraId="0896AC10" w14:textId="2B91607F" w:rsidR="002E4988" w:rsidRPr="002E4988" w:rsidRDefault="002E4988" w:rsidP="002E4988">
      <w:pPr>
        <w:ind w:firstLine="720"/>
        <w:rPr>
          <w:rFonts w:ascii="Arial" w:hAnsi="Arial" w:cs="Arial"/>
        </w:rPr>
      </w:pPr>
      <w:r w:rsidRPr="002E4988">
        <w:rPr>
          <w:rFonts w:ascii="Arial" w:hAnsi="Arial" w:cs="Arial"/>
          <w:b/>
          <w:bCs/>
        </w:rPr>
        <w:t xml:space="preserve">Sophie Lavoie </w:t>
      </w:r>
    </w:p>
    <w:p w14:paraId="17539956" w14:textId="75FDD06D" w:rsidR="002E4988" w:rsidRPr="002E4988" w:rsidRDefault="002E4988" w:rsidP="002E4988">
      <w:pPr>
        <w:rPr>
          <w:rFonts w:ascii="Arial" w:hAnsi="Arial" w:cs="Arial"/>
        </w:rPr>
      </w:pPr>
      <w:proofErr w:type="spellStart"/>
      <w:r w:rsidRPr="002E4988">
        <w:rPr>
          <w:rFonts w:ascii="Arial" w:hAnsi="Arial" w:cs="Arial"/>
        </w:rPr>
        <w:t>Hommage</w:t>
      </w:r>
      <w:proofErr w:type="spellEnd"/>
      <w:r w:rsidRPr="002E4988">
        <w:rPr>
          <w:rFonts w:ascii="Arial" w:hAnsi="Arial" w:cs="Arial"/>
        </w:rPr>
        <w:t xml:space="preserve"> à Jean Desgagné (Repeated-note triplet) </w:t>
      </w:r>
    </w:p>
    <w:p w14:paraId="7D2E4291" w14:textId="72F8A4FB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Le violon rouge du Lac-Saint-Jean (Vibrato) </w:t>
      </w:r>
    </w:p>
    <w:p w14:paraId="72BCBC12" w14:textId="554AB21D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Le reel </w:t>
      </w:r>
      <w:proofErr w:type="spellStart"/>
      <w:r w:rsidRPr="002E4988">
        <w:rPr>
          <w:rFonts w:ascii="Arial" w:hAnsi="Arial" w:cs="Arial"/>
        </w:rPr>
        <w:t>d’Alma</w:t>
      </w:r>
      <w:proofErr w:type="spellEnd"/>
      <w:r w:rsidRPr="002E4988">
        <w:rPr>
          <w:rFonts w:ascii="Arial" w:hAnsi="Arial" w:cs="Arial"/>
        </w:rPr>
        <w:t xml:space="preserve"> (Long slur) </w:t>
      </w:r>
    </w:p>
    <w:p w14:paraId="4D87E112" w14:textId="4405BD41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Le </w:t>
      </w:r>
      <w:proofErr w:type="spellStart"/>
      <w:r w:rsidRPr="002E4988">
        <w:rPr>
          <w:rFonts w:ascii="Arial" w:hAnsi="Arial" w:cs="Arial"/>
        </w:rPr>
        <w:t>talencourt</w:t>
      </w:r>
      <w:proofErr w:type="spellEnd"/>
      <w:r w:rsidRPr="002E4988">
        <w:rPr>
          <w:rFonts w:ascii="Arial" w:hAnsi="Arial" w:cs="Arial"/>
        </w:rPr>
        <w:t xml:space="preserve"> (Tune settings) </w:t>
      </w:r>
    </w:p>
    <w:p w14:paraId="70D243FB" w14:textId="0CF89638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La </w:t>
      </w:r>
      <w:proofErr w:type="spellStart"/>
      <w:r w:rsidRPr="002E4988">
        <w:rPr>
          <w:rFonts w:ascii="Arial" w:hAnsi="Arial" w:cs="Arial"/>
        </w:rPr>
        <w:t>cachette</w:t>
      </w:r>
      <w:proofErr w:type="spellEnd"/>
      <w:r w:rsidRPr="002E4988">
        <w:rPr>
          <w:rFonts w:ascii="Arial" w:hAnsi="Arial" w:cs="Arial"/>
        </w:rPr>
        <w:t xml:space="preserve"> (Double up-bow technique) </w:t>
      </w:r>
    </w:p>
    <w:p w14:paraId="4D86E939" w14:textId="302B3726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La valse à Athanase de Philippe Gagnon (Tune titles) </w:t>
      </w:r>
    </w:p>
    <w:p w14:paraId="4BADFF0E" w14:textId="61883C85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Appendix A Index of </w:t>
      </w:r>
      <w:proofErr w:type="gramStart"/>
      <w:r w:rsidRPr="002E4988">
        <w:rPr>
          <w:rFonts w:ascii="Arial" w:hAnsi="Arial" w:cs="Arial"/>
        </w:rPr>
        <w:t>techniques</w:t>
      </w:r>
      <w:proofErr w:type="gramEnd"/>
      <w:r w:rsidRPr="002E4988">
        <w:rPr>
          <w:rFonts w:ascii="Arial" w:hAnsi="Arial" w:cs="Arial"/>
        </w:rPr>
        <w:t xml:space="preserve"> </w:t>
      </w:r>
    </w:p>
    <w:p w14:paraId="6D1EA3A2" w14:textId="6690B408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Appendix B Audio recordings </w:t>
      </w:r>
    </w:p>
    <w:p w14:paraId="4B787F1A" w14:textId="1C6FDE54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Appendix C </w:t>
      </w:r>
      <w:proofErr w:type="spellStart"/>
      <w:r w:rsidRPr="002E4988">
        <w:rPr>
          <w:rFonts w:ascii="Arial" w:hAnsi="Arial" w:cs="Arial"/>
        </w:rPr>
        <w:t>Photographies</w:t>
      </w:r>
      <w:proofErr w:type="spellEnd"/>
      <w:r w:rsidRPr="002E4988">
        <w:rPr>
          <w:rFonts w:ascii="Arial" w:hAnsi="Arial" w:cs="Arial"/>
        </w:rPr>
        <w:t xml:space="preserve">, illustrations &amp; newspapers </w:t>
      </w:r>
    </w:p>
    <w:p w14:paraId="68B0EF05" w14:textId="1F4C7AF4" w:rsidR="002E4988" w:rsidRPr="002E4988" w:rsidRDefault="002E4988" w:rsidP="002E4988">
      <w:pPr>
        <w:rPr>
          <w:rFonts w:ascii="Arial" w:hAnsi="Arial" w:cs="Arial"/>
        </w:rPr>
      </w:pPr>
      <w:r w:rsidRPr="002E4988">
        <w:rPr>
          <w:rFonts w:ascii="Arial" w:hAnsi="Arial" w:cs="Arial"/>
        </w:rPr>
        <w:t xml:space="preserve">Bibliography </w:t>
      </w:r>
    </w:p>
    <w:p w14:paraId="46CD95B8" w14:textId="1488DDA8" w:rsidR="002E4988" w:rsidRPr="002E4988" w:rsidRDefault="002E4988" w:rsidP="002E4988">
      <w:pPr>
        <w:kinsoku w:val="0"/>
        <w:overflowPunct w:val="0"/>
        <w:autoSpaceDE w:val="0"/>
        <w:autoSpaceDN w:val="0"/>
        <w:adjustRightInd w:val="0"/>
        <w:spacing w:after="0" w:line="361" w:lineRule="exact"/>
        <w:rPr>
          <w:rFonts w:ascii="Arial" w:hAnsi="Arial" w:cs="Arial"/>
          <w:color w:val="231F20"/>
          <w:w w:val="90"/>
          <w:kern w:val="0"/>
        </w:rPr>
      </w:pPr>
      <w:proofErr w:type="spellStart"/>
      <w:r w:rsidRPr="002E4988">
        <w:rPr>
          <w:rFonts w:ascii="Arial" w:hAnsi="Arial" w:cs="Arial"/>
          <w:color w:val="231F20"/>
          <w:w w:val="90"/>
          <w:kern w:val="0"/>
        </w:rPr>
        <w:t>Préface</w:t>
      </w:r>
      <w:proofErr w:type="spellEnd"/>
      <w:r w:rsidRPr="002E4988">
        <w:rPr>
          <w:rFonts w:ascii="Arial" w:hAnsi="Arial" w:cs="Arial"/>
          <w:color w:val="231F20"/>
          <w:w w:val="90"/>
          <w:kern w:val="0"/>
        </w:rPr>
        <w:t xml:space="preserve"> </w:t>
      </w:r>
      <w:proofErr w:type="spellStart"/>
      <w:r w:rsidRPr="002E4988">
        <w:rPr>
          <w:rFonts w:ascii="Arial" w:hAnsi="Arial" w:cs="Arial"/>
          <w:color w:val="231F20"/>
          <w:w w:val="90"/>
          <w:kern w:val="0"/>
        </w:rPr>
        <w:t>en</w:t>
      </w:r>
      <w:proofErr w:type="spellEnd"/>
      <w:r w:rsidRPr="002E4988">
        <w:rPr>
          <w:rFonts w:ascii="Arial" w:hAnsi="Arial" w:cs="Arial"/>
          <w:color w:val="231F20"/>
          <w:w w:val="90"/>
          <w:kern w:val="0"/>
        </w:rPr>
        <w:t xml:space="preserve"> anglais par Laura Risk </w:t>
      </w:r>
    </w:p>
    <w:p w14:paraId="57F59E9E" w14:textId="09144BA0" w:rsidR="002E4988" w:rsidRPr="002E4988" w:rsidRDefault="002E4988" w:rsidP="002E4988">
      <w:pPr>
        <w:kinsoku w:val="0"/>
        <w:overflowPunct w:val="0"/>
        <w:autoSpaceDE w:val="0"/>
        <w:autoSpaceDN w:val="0"/>
        <w:adjustRightInd w:val="0"/>
        <w:spacing w:before="262" w:after="0" w:line="240" w:lineRule="auto"/>
        <w:rPr>
          <w:rFonts w:ascii="Arial" w:hAnsi="Arial" w:cs="Arial"/>
          <w:color w:val="231F20"/>
          <w:w w:val="90"/>
          <w:kern w:val="0"/>
        </w:rPr>
      </w:pPr>
      <w:proofErr w:type="spellStart"/>
      <w:r w:rsidRPr="002E4988">
        <w:rPr>
          <w:rFonts w:ascii="Arial" w:hAnsi="Arial" w:cs="Arial"/>
          <w:color w:val="231F20"/>
          <w:w w:val="90"/>
          <w:kern w:val="0"/>
        </w:rPr>
        <w:t>Préface</w:t>
      </w:r>
      <w:proofErr w:type="spellEnd"/>
      <w:r w:rsidRPr="002E4988">
        <w:rPr>
          <w:rFonts w:ascii="Arial" w:hAnsi="Arial" w:cs="Arial"/>
          <w:color w:val="231F20"/>
          <w:w w:val="90"/>
          <w:kern w:val="0"/>
        </w:rPr>
        <w:t xml:space="preserve"> </w:t>
      </w:r>
      <w:proofErr w:type="spellStart"/>
      <w:r w:rsidRPr="002E4988">
        <w:rPr>
          <w:rFonts w:ascii="Arial" w:hAnsi="Arial" w:cs="Arial"/>
          <w:color w:val="231F20"/>
          <w:w w:val="90"/>
          <w:kern w:val="0"/>
        </w:rPr>
        <w:t>en</w:t>
      </w:r>
      <w:proofErr w:type="spellEnd"/>
      <w:r w:rsidRPr="002E4988">
        <w:rPr>
          <w:rFonts w:ascii="Arial" w:hAnsi="Arial" w:cs="Arial"/>
          <w:color w:val="231F20"/>
          <w:w w:val="90"/>
          <w:kern w:val="0"/>
        </w:rPr>
        <w:t xml:space="preserve"> français par Pierre Chartrand</w:t>
      </w:r>
      <w:r w:rsidRPr="002E4988">
        <w:rPr>
          <w:rFonts w:ascii="Arial" w:hAnsi="Arial" w:cs="Arial"/>
          <w:color w:val="231F20"/>
          <w:spacing w:val="40"/>
          <w:kern w:val="0"/>
        </w:rPr>
        <w:t xml:space="preserve"> </w:t>
      </w:r>
    </w:p>
    <w:p w14:paraId="04D2E706" w14:textId="2A166850" w:rsidR="002E4988" w:rsidRPr="002E4988" w:rsidRDefault="002E4988" w:rsidP="002E4988">
      <w:pPr>
        <w:kinsoku w:val="0"/>
        <w:overflowPunct w:val="0"/>
        <w:autoSpaceDE w:val="0"/>
        <w:autoSpaceDN w:val="0"/>
        <w:adjustRightInd w:val="0"/>
        <w:spacing w:before="262" w:after="0" w:line="240" w:lineRule="auto"/>
        <w:rPr>
          <w:rFonts w:ascii="Arial" w:hAnsi="Arial" w:cs="Arial"/>
          <w:color w:val="231F20"/>
          <w:w w:val="90"/>
          <w:kern w:val="0"/>
        </w:rPr>
      </w:pPr>
      <w:proofErr w:type="spellStart"/>
      <w:r w:rsidRPr="002E4988">
        <w:rPr>
          <w:rFonts w:ascii="Arial" w:hAnsi="Arial" w:cs="Arial"/>
          <w:color w:val="231F20"/>
          <w:w w:val="90"/>
          <w:kern w:val="0"/>
        </w:rPr>
        <w:t>Remerciements</w:t>
      </w:r>
      <w:proofErr w:type="spellEnd"/>
      <w:r w:rsidRPr="002E4988">
        <w:rPr>
          <w:rFonts w:ascii="Arial" w:hAnsi="Arial" w:cs="Arial"/>
          <w:color w:val="231F20"/>
          <w:spacing w:val="40"/>
          <w:kern w:val="0"/>
        </w:rPr>
        <w:t xml:space="preserve"> </w:t>
      </w:r>
    </w:p>
    <w:p w14:paraId="29F57991" w14:textId="15DBE079" w:rsidR="002E4988" w:rsidRPr="002E4988" w:rsidRDefault="002E4988" w:rsidP="002E4988">
      <w:pPr>
        <w:kinsoku w:val="0"/>
        <w:overflowPunct w:val="0"/>
        <w:autoSpaceDE w:val="0"/>
        <w:autoSpaceDN w:val="0"/>
        <w:adjustRightInd w:val="0"/>
        <w:spacing w:before="263" w:after="0" w:line="240" w:lineRule="auto"/>
        <w:rPr>
          <w:rFonts w:ascii="Arial" w:hAnsi="Arial" w:cs="Arial"/>
          <w:color w:val="231F20"/>
          <w:w w:val="90"/>
          <w:kern w:val="0"/>
        </w:rPr>
      </w:pPr>
      <w:r w:rsidRPr="002E4988">
        <w:rPr>
          <w:rFonts w:ascii="Arial" w:hAnsi="Arial" w:cs="Arial"/>
          <w:color w:val="231F20"/>
          <w:w w:val="90"/>
          <w:kern w:val="0"/>
        </w:rPr>
        <w:t>Avant-propos</w:t>
      </w:r>
      <w:r w:rsidRPr="002E4988">
        <w:rPr>
          <w:rFonts w:ascii="Arial" w:hAnsi="Arial" w:cs="Arial"/>
          <w:color w:val="231F20"/>
          <w:spacing w:val="40"/>
          <w:kern w:val="0"/>
        </w:rPr>
        <w:t xml:space="preserve"> </w:t>
      </w:r>
    </w:p>
    <w:p w14:paraId="494585D8" w14:textId="49781B7A" w:rsidR="002E4988" w:rsidRPr="002E4988" w:rsidRDefault="002E4988" w:rsidP="002E4988">
      <w:pPr>
        <w:kinsoku w:val="0"/>
        <w:overflowPunct w:val="0"/>
        <w:autoSpaceDE w:val="0"/>
        <w:autoSpaceDN w:val="0"/>
        <w:adjustRightInd w:val="0"/>
        <w:spacing w:before="262" w:after="0" w:line="240" w:lineRule="auto"/>
        <w:rPr>
          <w:rFonts w:ascii="Arial" w:hAnsi="Arial" w:cs="Arial"/>
          <w:color w:val="231F20"/>
          <w:w w:val="90"/>
          <w:kern w:val="0"/>
        </w:rPr>
      </w:pPr>
      <w:r w:rsidRPr="002E4988">
        <w:rPr>
          <w:rFonts w:ascii="Arial" w:hAnsi="Arial" w:cs="Arial"/>
          <w:color w:val="231F20"/>
          <w:w w:val="90"/>
          <w:kern w:val="0"/>
        </w:rPr>
        <w:t xml:space="preserve">Introduction </w:t>
      </w:r>
    </w:p>
    <w:p w14:paraId="0B2C84F7" w14:textId="77D910CD" w:rsidR="002E4988" w:rsidRPr="002E4988" w:rsidRDefault="002E4988" w:rsidP="002E4988">
      <w:pPr>
        <w:kinsoku w:val="0"/>
        <w:overflowPunct w:val="0"/>
        <w:autoSpaceDE w:val="0"/>
        <w:autoSpaceDN w:val="0"/>
        <w:adjustRightInd w:val="0"/>
        <w:spacing w:before="262" w:after="0" w:line="240" w:lineRule="auto"/>
        <w:rPr>
          <w:rFonts w:ascii="Arial" w:hAnsi="Arial" w:cs="Arial"/>
          <w:color w:val="231F20"/>
          <w:w w:val="90"/>
          <w:kern w:val="0"/>
        </w:rPr>
      </w:pPr>
      <w:r w:rsidRPr="002E4988">
        <w:rPr>
          <w:rFonts w:ascii="Arial" w:hAnsi="Arial" w:cs="Arial"/>
          <w:color w:val="231F20"/>
          <w:w w:val="90"/>
          <w:kern w:val="0"/>
        </w:rPr>
        <w:t xml:space="preserve">Le </w:t>
      </w:r>
      <w:proofErr w:type="spellStart"/>
      <w:r w:rsidRPr="002E4988">
        <w:rPr>
          <w:rFonts w:ascii="Arial" w:hAnsi="Arial" w:cs="Arial"/>
          <w:color w:val="231F20"/>
          <w:w w:val="90"/>
          <w:kern w:val="0"/>
        </w:rPr>
        <w:t>répertoire</w:t>
      </w:r>
      <w:proofErr w:type="spellEnd"/>
      <w:r w:rsidRPr="002E4988">
        <w:rPr>
          <w:rFonts w:ascii="Arial" w:hAnsi="Arial" w:cs="Arial"/>
          <w:color w:val="231F20"/>
          <w:w w:val="90"/>
          <w:kern w:val="0"/>
        </w:rPr>
        <w:t xml:space="preserve"> </w:t>
      </w:r>
    </w:p>
    <w:p w14:paraId="45F5B4DF" w14:textId="6EAE682F" w:rsidR="002E4988" w:rsidRPr="002E4988" w:rsidRDefault="002E4988" w:rsidP="002E4988">
      <w:pPr>
        <w:kinsoku w:val="0"/>
        <w:overflowPunct w:val="0"/>
        <w:autoSpaceDE w:val="0"/>
        <w:autoSpaceDN w:val="0"/>
        <w:adjustRightInd w:val="0"/>
        <w:spacing w:before="263" w:after="0" w:line="240" w:lineRule="auto"/>
        <w:rPr>
          <w:rFonts w:ascii="Arial" w:hAnsi="Arial" w:cs="Arial"/>
          <w:color w:val="231F20"/>
          <w:w w:val="90"/>
          <w:kern w:val="0"/>
        </w:rPr>
      </w:pPr>
      <w:r w:rsidRPr="002E4988">
        <w:rPr>
          <w:rFonts w:ascii="Arial" w:hAnsi="Arial" w:cs="Arial"/>
          <w:color w:val="231F20"/>
          <w:w w:val="90"/>
          <w:kern w:val="0"/>
        </w:rPr>
        <w:t>Le style</w:t>
      </w:r>
      <w:r w:rsidRPr="002E4988">
        <w:rPr>
          <w:rFonts w:ascii="Arial" w:hAnsi="Arial" w:cs="Arial"/>
          <w:color w:val="231F20"/>
          <w:spacing w:val="40"/>
          <w:kern w:val="0"/>
        </w:rPr>
        <w:t xml:space="preserve"> </w:t>
      </w:r>
    </w:p>
    <w:p w14:paraId="7E28B13D" w14:textId="40E060DA" w:rsidR="002E4988" w:rsidRPr="002E4988" w:rsidRDefault="002E4988" w:rsidP="002E4988">
      <w:pPr>
        <w:kinsoku w:val="0"/>
        <w:overflowPunct w:val="0"/>
        <w:autoSpaceDE w:val="0"/>
        <w:autoSpaceDN w:val="0"/>
        <w:adjustRightInd w:val="0"/>
        <w:spacing w:before="262" w:after="0" w:line="240" w:lineRule="auto"/>
        <w:rPr>
          <w:rFonts w:ascii="Arial" w:hAnsi="Arial" w:cs="Arial"/>
          <w:color w:val="231F20"/>
          <w:w w:val="90"/>
          <w:kern w:val="0"/>
        </w:rPr>
      </w:pPr>
      <w:proofErr w:type="spellStart"/>
      <w:r w:rsidRPr="002E4988">
        <w:rPr>
          <w:rFonts w:ascii="Arial" w:hAnsi="Arial" w:cs="Arial"/>
          <w:color w:val="231F20"/>
          <w:w w:val="90"/>
          <w:kern w:val="0"/>
        </w:rPr>
        <w:lastRenderedPageBreak/>
        <w:t>Appréhender</w:t>
      </w:r>
      <w:proofErr w:type="spellEnd"/>
      <w:r w:rsidRPr="002E4988">
        <w:rPr>
          <w:rFonts w:ascii="Arial" w:hAnsi="Arial" w:cs="Arial"/>
          <w:color w:val="231F20"/>
          <w:w w:val="90"/>
          <w:kern w:val="0"/>
        </w:rPr>
        <w:t xml:space="preserve"> </w:t>
      </w:r>
      <w:proofErr w:type="spellStart"/>
      <w:r w:rsidRPr="002E4988">
        <w:rPr>
          <w:rFonts w:ascii="Arial" w:hAnsi="Arial" w:cs="Arial"/>
          <w:color w:val="231F20"/>
          <w:w w:val="90"/>
          <w:kern w:val="0"/>
        </w:rPr>
        <w:t>ce</w:t>
      </w:r>
      <w:proofErr w:type="spellEnd"/>
      <w:r w:rsidRPr="002E4988">
        <w:rPr>
          <w:rFonts w:ascii="Arial" w:hAnsi="Arial" w:cs="Arial"/>
          <w:color w:val="231F20"/>
          <w:w w:val="90"/>
          <w:kern w:val="0"/>
        </w:rPr>
        <w:t xml:space="preserve"> </w:t>
      </w:r>
      <w:proofErr w:type="spellStart"/>
      <w:r w:rsidRPr="002E4988">
        <w:rPr>
          <w:rFonts w:ascii="Arial" w:hAnsi="Arial" w:cs="Arial"/>
          <w:color w:val="231F20"/>
          <w:w w:val="90"/>
          <w:kern w:val="0"/>
        </w:rPr>
        <w:t>recueil</w:t>
      </w:r>
      <w:proofErr w:type="spellEnd"/>
      <w:r w:rsidRPr="002E4988">
        <w:rPr>
          <w:rFonts w:ascii="Arial" w:hAnsi="Arial" w:cs="Arial"/>
          <w:color w:val="231F20"/>
          <w:kern w:val="0"/>
        </w:rPr>
        <w:t xml:space="preserve"> </w:t>
      </w:r>
    </w:p>
    <w:p w14:paraId="7A247661" w14:textId="01AF12B8" w:rsidR="002E4988" w:rsidRPr="002E4988" w:rsidRDefault="002E4988" w:rsidP="002E4988">
      <w:pPr>
        <w:kinsoku w:val="0"/>
        <w:overflowPunct w:val="0"/>
        <w:autoSpaceDE w:val="0"/>
        <w:autoSpaceDN w:val="0"/>
        <w:adjustRightInd w:val="0"/>
        <w:spacing w:before="262" w:after="0" w:line="240" w:lineRule="auto"/>
        <w:rPr>
          <w:rFonts w:ascii="Arial" w:hAnsi="Arial" w:cs="Arial"/>
          <w:color w:val="231F20"/>
          <w:w w:val="90"/>
          <w:kern w:val="0"/>
        </w:rPr>
      </w:pPr>
      <w:r w:rsidRPr="002E4988">
        <w:rPr>
          <w:rFonts w:ascii="Arial" w:hAnsi="Arial" w:cs="Arial"/>
          <w:color w:val="231F20"/>
          <w:w w:val="90"/>
          <w:kern w:val="0"/>
        </w:rPr>
        <w:t xml:space="preserve">Les </w:t>
      </w:r>
      <w:proofErr w:type="spellStart"/>
      <w:r w:rsidRPr="002E4988">
        <w:rPr>
          <w:rFonts w:ascii="Arial" w:hAnsi="Arial" w:cs="Arial"/>
          <w:color w:val="231F20"/>
          <w:w w:val="90"/>
          <w:kern w:val="0"/>
        </w:rPr>
        <w:t>violoneux</w:t>
      </w:r>
      <w:proofErr w:type="spellEnd"/>
      <w:r w:rsidRPr="002E4988">
        <w:rPr>
          <w:rFonts w:ascii="Arial" w:hAnsi="Arial" w:cs="Arial"/>
          <w:color w:val="231F20"/>
          <w:spacing w:val="40"/>
          <w:kern w:val="0"/>
        </w:rPr>
        <w:t xml:space="preserve"> </w:t>
      </w:r>
    </w:p>
    <w:p w14:paraId="63DE65F1" w14:textId="3DA1B9C7" w:rsidR="002E4988" w:rsidRPr="002E4988" w:rsidRDefault="002E4988" w:rsidP="002E4988">
      <w:pPr>
        <w:kinsoku w:val="0"/>
        <w:overflowPunct w:val="0"/>
        <w:autoSpaceDE w:val="0"/>
        <w:autoSpaceDN w:val="0"/>
        <w:adjustRightInd w:val="0"/>
        <w:spacing w:before="263" w:after="0" w:line="240" w:lineRule="auto"/>
        <w:ind w:left="2908"/>
        <w:rPr>
          <w:rFonts w:ascii="Arial" w:hAnsi="Arial" w:cs="Arial"/>
          <w:color w:val="231F20"/>
          <w:w w:val="90"/>
          <w:kern w:val="0"/>
        </w:rPr>
      </w:pPr>
      <w:r w:rsidRPr="002E4988">
        <w:rPr>
          <w:rFonts w:ascii="Arial" w:hAnsi="Arial" w:cs="Arial"/>
          <w:b/>
          <w:bCs/>
          <w:color w:val="231F20"/>
          <w:w w:val="90"/>
          <w:kern w:val="0"/>
        </w:rPr>
        <w:t>Thomas Boudreau</w:t>
      </w:r>
      <w:r w:rsidRPr="002E4988">
        <w:rPr>
          <w:rFonts w:ascii="Arial" w:hAnsi="Arial" w:cs="Arial"/>
          <w:b/>
          <w:bCs/>
          <w:color w:val="231F20"/>
          <w:kern w:val="0"/>
        </w:rPr>
        <w:t xml:space="preserve"> </w:t>
      </w:r>
    </w:p>
    <w:p w14:paraId="65F9AE62" w14:textId="7651032F" w:rsidR="002E4988" w:rsidRPr="002E4988" w:rsidRDefault="002E4988" w:rsidP="002E4988">
      <w:pPr>
        <w:tabs>
          <w:tab w:val="left" w:pos="197"/>
        </w:tabs>
        <w:kinsoku w:val="0"/>
        <w:overflowPunct w:val="0"/>
        <w:autoSpaceDE w:val="0"/>
        <w:autoSpaceDN w:val="0"/>
        <w:adjustRightInd w:val="0"/>
        <w:spacing w:before="262" w:after="0" w:line="240" w:lineRule="auto"/>
        <w:rPr>
          <w:rFonts w:ascii="Arial" w:hAnsi="Arial" w:cs="Arial"/>
          <w:color w:val="231F20"/>
          <w:w w:val="90"/>
          <w:kern w:val="0"/>
        </w:rPr>
      </w:pPr>
      <w:r w:rsidRPr="002E4988">
        <w:rPr>
          <w:rFonts w:ascii="Arial" w:hAnsi="Arial" w:cs="Arial"/>
          <w:color w:val="231F20"/>
          <w:w w:val="90"/>
          <w:kern w:val="0"/>
        </w:rPr>
        <w:t xml:space="preserve">Le brandy (La variation </w:t>
      </w:r>
      <w:proofErr w:type="spellStart"/>
      <w:r w:rsidRPr="002E4988">
        <w:rPr>
          <w:rFonts w:ascii="Arial" w:hAnsi="Arial" w:cs="Arial"/>
          <w:color w:val="231F20"/>
          <w:w w:val="90"/>
          <w:kern w:val="0"/>
        </w:rPr>
        <w:t>mélodique</w:t>
      </w:r>
      <w:proofErr w:type="spellEnd"/>
      <w:r w:rsidRPr="002E4988">
        <w:rPr>
          <w:rFonts w:ascii="Arial" w:hAnsi="Arial" w:cs="Arial"/>
          <w:color w:val="231F20"/>
          <w:w w:val="90"/>
          <w:kern w:val="0"/>
        </w:rPr>
        <w:t>)</w:t>
      </w:r>
      <w:r w:rsidRPr="002E4988">
        <w:rPr>
          <w:rFonts w:ascii="Arial" w:hAnsi="Arial" w:cs="Arial"/>
          <w:color w:val="231F20"/>
          <w:spacing w:val="40"/>
          <w:kern w:val="0"/>
        </w:rPr>
        <w:t xml:space="preserve"> </w:t>
      </w:r>
    </w:p>
    <w:p w14:paraId="36A3CBA8" w14:textId="40AA8291" w:rsidR="002E4988" w:rsidRPr="002E4988" w:rsidRDefault="002E4988" w:rsidP="002E4988">
      <w:pPr>
        <w:tabs>
          <w:tab w:val="left" w:pos="197"/>
        </w:tabs>
        <w:kinsoku w:val="0"/>
        <w:overflowPunct w:val="0"/>
        <w:autoSpaceDE w:val="0"/>
        <w:autoSpaceDN w:val="0"/>
        <w:adjustRightInd w:val="0"/>
        <w:spacing w:before="262" w:after="0" w:line="240" w:lineRule="auto"/>
        <w:rPr>
          <w:rFonts w:ascii="Arial" w:hAnsi="Arial" w:cs="Arial"/>
          <w:color w:val="231F20"/>
          <w:w w:val="90"/>
          <w:kern w:val="0"/>
        </w:rPr>
      </w:pPr>
      <w:r w:rsidRPr="002E4988">
        <w:rPr>
          <w:rFonts w:ascii="Arial" w:hAnsi="Arial" w:cs="Arial"/>
          <w:color w:val="231F20"/>
          <w:w w:val="90"/>
          <w:kern w:val="0"/>
        </w:rPr>
        <w:t xml:space="preserve">Le </w:t>
      </w:r>
      <w:proofErr w:type="spellStart"/>
      <w:r w:rsidRPr="002E4988">
        <w:rPr>
          <w:rFonts w:ascii="Arial" w:hAnsi="Arial" w:cs="Arial"/>
          <w:color w:val="231F20"/>
          <w:w w:val="90"/>
          <w:kern w:val="0"/>
        </w:rPr>
        <w:t>bonhomme</w:t>
      </w:r>
      <w:proofErr w:type="spellEnd"/>
      <w:r w:rsidRPr="002E4988">
        <w:rPr>
          <w:rFonts w:ascii="Arial" w:hAnsi="Arial" w:cs="Arial"/>
          <w:color w:val="231F20"/>
          <w:w w:val="90"/>
          <w:kern w:val="0"/>
        </w:rPr>
        <w:t xml:space="preserve"> et la bonne femme (Les doubles-</w:t>
      </w:r>
      <w:proofErr w:type="spellStart"/>
      <w:r w:rsidRPr="002E4988">
        <w:rPr>
          <w:rFonts w:ascii="Arial" w:hAnsi="Arial" w:cs="Arial"/>
          <w:color w:val="231F20"/>
          <w:w w:val="90"/>
          <w:kern w:val="0"/>
        </w:rPr>
        <w:t>cordes</w:t>
      </w:r>
      <w:proofErr w:type="spellEnd"/>
      <w:r w:rsidRPr="002E4988">
        <w:rPr>
          <w:rFonts w:ascii="Arial" w:hAnsi="Arial" w:cs="Arial"/>
          <w:color w:val="231F20"/>
          <w:w w:val="90"/>
          <w:kern w:val="0"/>
        </w:rPr>
        <w:t xml:space="preserve"> </w:t>
      </w:r>
      <w:proofErr w:type="spellStart"/>
      <w:r w:rsidRPr="002E4988">
        <w:rPr>
          <w:rFonts w:ascii="Arial" w:hAnsi="Arial" w:cs="Arial"/>
          <w:color w:val="231F20"/>
          <w:w w:val="90"/>
          <w:kern w:val="0"/>
        </w:rPr>
        <w:t>en</w:t>
      </w:r>
      <w:proofErr w:type="spellEnd"/>
      <w:r w:rsidRPr="002E4988">
        <w:rPr>
          <w:rFonts w:ascii="Arial" w:hAnsi="Arial" w:cs="Arial"/>
          <w:color w:val="231F20"/>
          <w:w w:val="90"/>
          <w:kern w:val="0"/>
        </w:rPr>
        <w:t xml:space="preserve"> </w:t>
      </w:r>
      <w:proofErr w:type="spellStart"/>
      <w:r w:rsidRPr="002E4988">
        <w:rPr>
          <w:rFonts w:ascii="Arial" w:hAnsi="Arial" w:cs="Arial"/>
          <w:color w:val="231F20"/>
          <w:w w:val="90"/>
          <w:kern w:val="0"/>
        </w:rPr>
        <w:t>harmonie</w:t>
      </w:r>
      <w:proofErr w:type="spellEnd"/>
      <w:r w:rsidRPr="002E4988">
        <w:rPr>
          <w:rFonts w:ascii="Arial" w:hAnsi="Arial" w:cs="Arial"/>
          <w:color w:val="231F20"/>
          <w:w w:val="90"/>
          <w:kern w:val="0"/>
        </w:rPr>
        <w:t xml:space="preserve">) </w:t>
      </w:r>
    </w:p>
    <w:p w14:paraId="44C8AEA4" w14:textId="1A7C6341" w:rsidR="002E4988" w:rsidRPr="002E4988" w:rsidRDefault="002E4988" w:rsidP="002E4988">
      <w:pPr>
        <w:tabs>
          <w:tab w:val="left" w:pos="197"/>
        </w:tabs>
        <w:kinsoku w:val="0"/>
        <w:overflowPunct w:val="0"/>
        <w:autoSpaceDE w:val="0"/>
        <w:autoSpaceDN w:val="0"/>
        <w:adjustRightInd w:val="0"/>
        <w:spacing w:before="263" w:after="0" w:line="240" w:lineRule="auto"/>
        <w:rPr>
          <w:rFonts w:ascii="Arial" w:hAnsi="Arial" w:cs="Arial"/>
          <w:color w:val="231F20"/>
          <w:w w:val="90"/>
          <w:kern w:val="0"/>
        </w:rPr>
      </w:pPr>
      <w:r w:rsidRPr="002E4988">
        <w:rPr>
          <w:rFonts w:ascii="Arial" w:hAnsi="Arial" w:cs="Arial"/>
          <w:color w:val="231F20"/>
          <w:w w:val="90"/>
          <w:kern w:val="0"/>
        </w:rPr>
        <w:t xml:space="preserve">La contredanse (Le coup </w:t>
      </w:r>
      <w:proofErr w:type="spellStart"/>
      <w:r w:rsidRPr="002E4988">
        <w:rPr>
          <w:rFonts w:ascii="Arial" w:hAnsi="Arial" w:cs="Arial"/>
          <w:color w:val="231F20"/>
          <w:w w:val="90"/>
          <w:kern w:val="0"/>
        </w:rPr>
        <w:t>d’archet</w:t>
      </w:r>
      <w:proofErr w:type="spellEnd"/>
      <w:r w:rsidRPr="002E4988">
        <w:rPr>
          <w:rFonts w:ascii="Arial" w:hAnsi="Arial" w:cs="Arial"/>
          <w:color w:val="231F20"/>
          <w:w w:val="90"/>
          <w:kern w:val="0"/>
        </w:rPr>
        <w:t xml:space="preserve"> </w:t>
      </w:r>
      <w:proofErr w:type="spellStart"/>
      <w:r w:rsidRPr="002E4988">
        <w:rPr>
          <w:rFonts w:ascii="Arial" w:hAnsi="Arial" w:cs="Arial"/>
          <w:color w:val="231F20"/>
          <w:w w:val="90"/>
          <w:kern w:val="0"/>
        </w:rPr>
        <w:t>inversé</w:t>
      </w:r>
      <w:proofErr w:type="spellEnd"/>
      <w:r w:rsidRPr="002E4988">
        <w:rPr>
          <w:rFonts w:ascii="Arial" w:hAnsi="Arial" w:cs="Arial"/>
          <w:color w:val="231F20"/>
          <w:w w:val="90"/>
          <w:kern w:val="0"/>
        </w:rPr>
        <w:t>)</w:t>
      </w:r>
      <w:r w:rsidRPr="002E4988">
        <w:rPr>
          <w:rFonts w:ascii="Arial" w:hAnsi="Arial" w:cs="Arial"/>
          <w:color w:val="231F20"/>
          <w:kern w:val="0"/>
        </w:rPr>
        <w:t xml:space="preserve"> </w:t>
      </w:r>
    </w:p>
    <w:p w14:paraId="61E0B5C6" w14:textId="376BD2E2" w:rsidR="002E4988" w:rsidRPr="002E4988" w:rsidRDefault="002E4988" w:rsidP="002E4988">
      <w:pPr>
        <w:tabs>
          <w:tab w:val="left" w:pos="197"/>
        </w:tabs>
        <w:kinsoku w:val="0"/>
        <w:overflowPunct w:val="0"/>
        <w:autoSpaceDE w:val="0"/>
        <w:autoSpaceDN w:val="0"/>
        <w:adjustRightInd w:val="0"/>
        <w:spacing w:before="262" w:after="0" w:line="240" w:lineRule="auto"/>
        <w:rPr>
          <w:rFonts w:ascii="Arial" w:hAnsi="Arial" w:cs="Arial"/>
          <w:color w:val="231F20"/>
          <w:w w:val="90"/>
          <w:kern w:val="0"/>
        </w:rPr>
      </w:pPr>
      <w:r w:rsidRPr="002E4988">
        <w:rPr>
          <w:rFonts w:ascii="Arial" w:hAnsi="Arial" w:cs="Arial"/>
          <w:color w:val="231F20"/>
          <w:w w:val="90"/>
          <w:kern w:val="0"/>
        </w:rPr>
        <w:t>Le reel Sainte-Anne (La finale)</w:t>
      </w:r>
      <w:r w:rsidRPr="002E4988">
        <w:rPr>
          <w:rFonts w:ascii="Arial" w:hAnsi="Arial" w:cs="Arial"/>
          <w:color w:val="231F20"/>
          <w:kern w:val="0"/>
        </w:rPr>
        <w:t xml:space="preserve"> </w:t>
      </w:r>
    </w:p>
    <w:p w14:paraId="04AA51DD" w14:textId="7BD73D42" w:rsidR="002E4988" w:rsidRPr="002E4988" w:rsidRDefault="002E4988" w:rsidP="002E4988">
      <w:pPr>
        <w:kinsoku w:val="0"/>
        <w:overflowPunct w:val="0"/>
        <w:autoSpaceDE w:val="0"/>
        <w:autoSpaceDN w:val="0"/>
        <w:adjustRightInd w:val="0"/>
        <w:spacing w:before="262" w:after="0" w:line="240" w:lineRule="auto"/>
        <w:ind w:left="2908"/>
        <w:rPr>
          <w:rFonts w:ascii="Arial" w:hAnsi="Arial" w:cs="Arial"/>
          <w:color w:val="231F20"/>
          <w:spacing w:val="-6"/>
          <w:kern w:val="0"/>
        </w:rPr>
      </w:pPr>
      <w:r w:rsidRPr="002E4988">
        <w:rPr>
          <w:rFonts w:ascii="Arial" w:hAnsi="Arial" w:cs="Arial"/>
          <w:b/>
          <w:bCs/>
          <w:color w:val="231F20"/>
          <w:spacing w:val="-6"/>
          <w:kern w:val="0"/>
        </w:rPr>
        <w:t>Robert</w:t>
      </w:r>
      <w:r w:rsidRPr="002E4988">
        <w:rPr>
          <w:rFonts w:ascii="Arial" w:hAnsi="Arial" w:cs="Arial"/>
          <w:b/>
          <w:bCs/>
          <w:color w:val="231F20"/>
          <w:spacing w:val="-12"/>
          <w:kern w:val="0"/>
        </w:rPr>
        <w:t xml:space="preserve"> </w:t>
      </w:r>
      <w:r w:rsidRPr="002E4988">
        <w:rPr>
          <w:rFonts w:ascii="Arial" w:hAnsi="Arial" w:cs="Arial"/>
          <w:b/>
          <w:bCs/>
          <w:color w:val="231F20"/>
          <w:spacing w:val="-6"/>
          <w:kern w:val="0"/>
        </w:rPr>
        <w:t>et</w:t>
      </w:r>
      <w:r w:rsidRPr="002E4988">
        <w:rPr>
          <w:rFonts w:ascii="Arial" w:hAnsi="Arial" w:cs="Arial"/>
          <w:b/>
          <w:bCs/>
          <w:color w:val="231F20"/>
          <w:spacing w:val="-11"/>
          <w:kern w:val="0"/>
        </w:rPr>
        <w:t xml:space="preserve"> </w:t>
      </w:r>
      <w:r w:rsidRPr="002E4988">
        <w:rPr>
          <w:rFonts w:ascii="Arial" w:hAnsi="Arial" w:cs="Arial"/>
          <w:b/>
          <w:bCs/>
          <w:color w:val="231F20"/>
          <w:spacing w:val="-6"/>
          <w:kern w:val="0"/>
        </w:rPr>
        <w:t>Yolande</w:t>
      </w:r>
      <w:r w:rsidRPr="002E4988">
        <w:rPr>
          <w:rFonts w:ascii="Arial" w:hAnsi="Arial" w:cs="Arial"/>
          <w:b/>
          <w:bCs/>
          <w:color w:val="231F20"/>
          <w:spacing w:val="-12"/>
          <w:kern w:val="0"/>
        </w:rPr>
        <w:t xml:space="preserve"> </w:t>
      </w:r>
      <w:r w:rsidRPr="002E4988">
        <w:rPr>
          <w:rFonts w:ascii="Arial" w:hAnsi="Arial" w:cs="Arial"/>
          <w:b/>
          <w:bCs/>
          <w:color w:val="231F20"/>
          <w:spacing w:val="-6"/>
          <w:kern w:val="0"/>
        </w:rPr>
        <w:t>Gendron</w:t>
      </w:r>
      <w:r w:rsidRPr="002E4988">
        <w:rPr>
          <w:rFonts w:ascii="Arial" w:hAnsi="Arial" w:cs="Arial"/>
          <w:b/>
          <w:bCs/>
          <w:color w:val="231F20"/>
          <w:spacing w:val="70"/>
          <w:kern w:val="0"/>
        </w:rPr>
        <w:t xml:space="preserve"> </w:t>
      </w:r>
    </w:p>
    <w:p w14:paraId="1513321A" w14:textId="03718E39" w:rsidR="002E4988" w:rsidRPr="002E4988" w:rsidRDefault="002E4988" w:rsidP="002E4988">
      <w:pPr>
        <w:tabs>
          <w:tab w:val="left" w:pos="197"/>
        </w:tabs>
        <w:kinsoku w:val="0"/>
        <w:overflowPunct w:val="0"/>
        <w:autoSpaceDE w:val="0"/>
        <w:autoSpaceDN w:val="0"/>
        <w:adjustRightInd w:val="0"/>
        <w:spacing w:before="263" w:after="0" w:line="240" w:lineRule="auto"/>
        <w:rPr>
          <w:rFonts w:ascii="Arial" w:hAnsi="Arial" w:cs="Arial"/>
          <w:color w:val="231F20"/>
          <w:w w:val="90"/>
          <w:kern w:val="0"/>
        </w:rPr>
      </w:pPr>
      <w:r w:rsidRPr="002E4988">
        <w:rPr>
          <w:rFonts w:ascii="Arial" w:hAnsi="Arial" w:cs="Arial"/>
          <w:color w:val="231F20"/>
          <w:w w:val="90"/>
          <w:kern w:val="0"/>
        </w:rPr>
        <w:t xml:space="preserve">La </w:t>
      </w:r>
      <w:proofErr w:type="spellStart"/>
      <w:r w:rsidRPr="002E4988">
        <w:rPr>
          <w:rFonts w:ascii="Arial" w:hAnsi="Arial" w:cs="Arial"/>
          <w:color w:val="231F20"/>
          <w:w w:val="90"/>
          <w:kern w:val="0"/>
        </w:rPr>
        <w:t>joyeuse</w:t>
      </w:r>
      <w:proofErr w:type="spellEnd"/>
      <w:r w:rsidRPr="002E4988">
        <w:rPr>
          <w:rFonts w:ascii="Arial" w:hAnsi="Arial" w:cs="Arial"/>
          <w:color w:val="231F20"/>
          <w:w w:val="90"/>
          <w:kern w:val="0"/>
        </w:rPr>
        <w:t xml:space="preserve"> Québécoise (Le multiple </w:t>
      </w:r>
      <w:proofErr w:type="spellStart"/>
      <w:r w:rsidRPr="002E4988">
        <w:rPr>
          <w:rFonts w:ascii="Arial" w:hAnsi="Arial" w:cs="Arial"/>
          <w:color w:val="231F20"/>
          <w:w w:val="90"/>
          <w:kern w:val="0"/>
        </w:rPr>
        <w:t>pousse</w:t>
      </w:r>
      <w:proofErr w:type="spellEnd"/>
      <w:r w:rsidRPr="002E4988">
        <w:rPr>
          <w:rFonts w:ascii="Arial" w:hAnsi="Arial" w:cs="Arial"/>
          <w:color w:val="231F20"/>
          <w:w w:val="90"/>
          <w:kern w:val="0"/>
        </w:rPr>
        <w:t>)</w:t>
      </w:r>
      <w:r w:rsidRPr="002E4988">
        <w:rPr>
          <w:rFonts w:ascii="Arial" w:hAnsi="Arial" w:cs="Arial"/>
          <w:color w:val="231F20"/>
          <w:kern w:val="0"/>
        </w:rPr>
        <w:t xml:space="preserve"> </w:t>
      </w:r>
    </w:p>
    <w:p w14:paraId="1C75C65F" w14:textId="79C2F1B3" w:rsidR="002E4988" w:rsidRPr="002E4988" w:rsidRDefault="002E4988" w:rsidP="002E4988">
      <w:pPr>
        <w:tabs>
          <w:tab w:val="left" w:pos="197"/>
        </w:tabs>
        <w:kinsoku w:val="0"/>
        <w:overflowPunct w:val="0"/>
        <w:autoSpaceDE w:val="0"/>
        <w:autoSpaceDN w:val="0"/>
        <w:adjustRightInd w:val="0"/>
        <w:spacing w:before="262" w:after="0" w:line="240" w:lineRule="auto"/>
        <w:rPr>
          <w:rFonts w:ascii="Arial" w:hAnsi="Arial" w:cs="Arial"/>
          <w:color w:val="231F20"/>
          <w:w w:val="90"/>
          <w:kern w:val="0"/>
        </w:rPr>
      </w:pPr>
      <w:r w:rsidRPr="002E4988">
        <w:rPr>
          <w:rFonts w:ascii="Arial" w:hAnsi="Arial" w:cs="Arial"/>
          <w:color w:val="231F20"/>
          <w:w w:val="90"/>
          <w:kern w:val="0"/>
        </w:rPr>
        <w:t>La gigue simple (Les doubles-</w:t>
      </w:r>
      <w:proofErr w:type="spellStart"/>
      <w:r w:rsidRPr="002E4988">
        <w:rPr>
          <w:rFonts w:ascii="Arial" w:hAnsi="Arial" w:cs="Arial"/>
          <w:color w:val="231F20"/>
          <w:w w:val="90"/>
          <w:kern w:val="0"/>
        </w:rPr>
        <w:t>cordes</w:t>
      </w:r>
      <w:proofErr w:type="spellEnd"/>
      <w:r w:rsidRPr="002E4988">
        <w:rPr>
          <w:rFonts w:ascii="Arial" w:hAnsi="Arial" w:cs="Arial"/>
          <w:color w:val="231F20"/>
          <w:w w:val="90"/>
          <w:kern w:val="0"/>
        </w:rPr>
        <w:t xml:space="preserve"> </w:t>
      </w:r>
      <w:proofErr w:type="spellStart"/>
      <w:r w:rsidRPr="002E4988">
        <w:rPr>
          <w:rFonts w:ascii="Arial" w:hAnsi="Arial" w:cs="Arial"/>
          <w:color w:val="231F20"/>
          <w:w w:val="90"/>
          <w:kern w:val="0"/>
        </w:rPr>
        <w:t>en</w:t>
      </w:r>
      <w:proofErr w:type="spellEnd"/>
      <w:r w:rsidRPr="002E4988">
        <w:rPr>
          <w:rFonts w:ascii="Arial" w:hAnsi="Arial" w:cs="Arial"/>
          <w:color w:val="231F20"/>
          <w:w w:val="90"/>
          <w:kern w:val="0"/>
        </w:rPr>
        <w:t xml:space="preserve"> bourdon)</w:t>
      </w:r>
      <w:r w:rsidRPr="002E4988">
        <w:rPr>
          <w:rFonts w:ascii="Arial" w:hAnsi="Arial" w:cs="Arial"/>
          <w:color w:val="231F20"/>
          <w:spacing w:val="40"/>
          <w:kern w:val="0"/>
        </w:rPr>
        <w:t xml:space="preserve"> </w:t>
      </w:r>
    </w:p>
    <w:p w14:paraId="6D47E374" w14:textId="2FCD487E" w:rsidR="002E4988" w:rsidRPr="002E4988" w:rsidRDefault="002E4988" w:rsidP="002E4988">
      <w:pPr>
        <w:tabs>
          <w:tab w:val="left" w:pos="197"/>
        </w:tabs>
        <w:kinsoku w:val="0"/>
        <w:overflowPunct w:val="0"/>
        <w:autoSpaceDE w:val="0"/>
        <w:autoSpaceDN w:val="0"/>
        <w:adjustRightInd w:val="0"/>
        <w:spacing w:before="262" w:after="0" w:line="240" w:lineRule="auto"/>
        <w:rPr>
          <w:rFonts w:ascii="Arial" w:hAnsi="Arial" w:cs="Arial"/>
          <w:color w:val="231F20"/>
          <w:w w:val="90"/>
          <w:kern w:val="0"/>
        </w:rPr>
      </w:pPr>
      <w:r w:rsidRPr="002E4988">
        <w:rPr>
          <w:rFonts w:ascii="Arial" w:hAnsi="Arial" w:cs="Arial"/>
          <w:color w:val="231F20"/>
          <w:w w:val="90"/>
          <w:kern w:val="0"/>
        </w:rPr>
        <w:t xml:space="preserve">Le reel du </w:t>
      </w:r>
      <w:proofErr w:type="spellStart"/>
      <w:r w:rsidRPr="002E4988">
        <w:rPr>
          <w:rFonts w:ascii="Arial" w:hAnsi="Arial" w:cs="Arial"/>
          <w:color w:val="231F20"/>
          <w:w w:val="90"/>
          <w:kern w:val="0"/>
        </w:rPr>
        <w:t>pendu</w:t>
      </w:r>
      <w:proofErr w:type="spellEnd"/>
      <w:r w:rsidRPr="002E4988">
        <w:rPr>
          <w:rFonts w:ascii="Arial" w:hAnsi="Arial" w:cs="Arial"/>
          <w:color w:val="231F20"/>
          <w:w w:val="90"/>
          <w:kern w:val="0"/>
        </w:rPr>
        <w:t xml:space="preserve"> (Le pizzicato de la main gauche) </w:t>
      </w:r>
    </w:p>
    <w:p w14:paraId="79EDDB23" w14:textId="7CB41813" w:rsidR="002E4988" w:rsidRPr="002E4988" w:rsidRDefault="002E4988" w:rsidP="002E4988">
      <w:pPr>
        <w:tabs>
          <w:tab w:val="left" w:pos="197"/>
        </w:tabs>
        <w:kinsoku w:val="0"/>
        <w:overflowPunct w:val="0"/>
        <w:autoSpaceDE w:val="0"/>
        <w:autoSpaceDN w:val="0"/>
        <w:adjustRightInd w:val="0"/>
        <w:spacing w:before="263" w:after="0" w:line="240" w:lineRule="auto"/>
        <w:rPr>
          <w:rFonts w:ascii="Arial" w:hAnsi="Arial" w:cs="Arial"/>
          <w:color w:val="231F20"/>
          <w:w w:val="90"/>
          <w:kern w:val="0"/>
        </w:rPr>
      </w:pPr>
      <w:r w:rsidRPr="002E4988">
        <w:rPr>
          <w:rFonts w:ascii="Arial" w:hAnsi="Arial" w:cs="Arial"/>
          <w:color w:val="231F20"/>
          <w:w w:val="90"/>
          <w:kern w:val="0"/>
        </w:rPr>
        <w:t xml:space="preserve">Les quatre coins de Saint-Malo (Le pet) </w:t>
      </w:r>
    </w:p>
    <w:p w14:paraId="34FCD39D" w14:textId="2D39D4CE" w:rsidR="002E4988" w:rsidRPr="002E4988" w:rsidRDefault="002E4988" w:rsidP="002E4988">
      <w:pPr>
        <w:tabs>
          <w:tab w:val="left" w:pos="197"/>
        </w:tabs>
        <w:kinsoku w:val="0"/>
        <w:overflowPunct w:val="0"/>
        <w:autoSpaceDE w:val="0"/>
        <w:autoSpaceDN w:val="0"/>
        <w:adjustRightInd w:val="0"/>
        <w:spacing w:before="262" w:after="0" w:line="240" w:lineRule="auto"/>
        <w:rPr>
          <w:rFonts w:ascii="Arial" w:hAnsi="Arial" w:cs="Arial"/>
          <w:color w:val="231F20"/>
          <w:w w:val="90"/>
          <w:kern w:val="0"/>
        </w:rPr>
      </w:pPr>
      <w:r w:rsidRPr="002E4988">
        <w:rPr>
          <w:rFonts w:ascii="Arial" w:hAnsi="Arial" w:cs="Arial"/>
          <w:color w:val="231F20"/>
          <w:w w:val="90"/>
          <w:kern w:val="0"/>
        </w:rPr>
        <w:t xml:space="preserve">On a perdu le courant (La composition) </w:t>
      </w:r>
    </w:p>
    <w:p w14:paraId="624EF84A" w14:textId="3CB1F734" w:rsidR="002E4988" w:rsidRPr="002E4988" w:rsidRDefault="002E4988" w:rsidP="002E4988">
      <w:p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262" w:after="0" w:line="240" w:lineRule="auto"/>
        <w:rPr>
          <w:rFonts w:ascii="Arial" w:hAnsi="Arial" w:cs="Arial"/>
          <w:color w:val="231F20"/>
          <w:w w:val="90"/>
          <w:kern w:val="0"/>
        </w:rPr>
      </w:pPr>
      <w:r w:rsidRPr="002E4988">
        <w:rPr>
          <w:rFonts w:ascii="Arial" w:hAnsi="Arial" w:cs="Arial"/>
          <w:color w:val="231F20"/>
          <w:w w:val="90"/>
          <w:kern w:val="0"/>
        </w:rPr>
        <w:t>En revenant de Sept-</w:t>
      </w:r>
      <w:proofErr w:type="spellStart"/>
      <w:r w:rsidRPr="002E4988">
        <w:rPr>
          <w:rFonts w:ascii="Arial" w:hAnsi="Arial" w:cs="Arial"/>
          <w:color w:val="231F20"/>
          <w:w w:val="90"/>
          <w:kern w:val="0"/>
        </w:rPr>
        <w:t>Îles</w:t>
      </w:r>
      <w:proofErr w:type="spellEnd"/>
      <w:r w:rsidRPr="002E4988">
        <w:rPr>
          <w:rFonts w:ascii="Arial" w:hAnsi="Arial" w:cs="Arial"/>
          <w:color w:val="231F20"/>
          <w:w w:val="90"/>
          <w:kern w:val="0"/>
        </w:rPr>
        <w:t xml:space="preserve"> (La liaison)</w:t>
      </w:r>
      <w:r w:rsidRPr="002E4988">
        <w:rPr>
          <w:rFonts w:ascii="Arial" w:hAnsi="Arial" w:cs="Arial"/>
          <w:color w:val="231F20"/>
          <w:kern w:val="0"/>
        </w:rPr>
        <w:t xml:space="preserve"> </w:t>
      </w:r>
    </w:p>
    <w:p w14:paraId="0A9808F3" w14:textId="2198A323" w:rsidR="002E4988" w:rsidRPr="002E4988" w:rsidRDefault="002E4988" w:rsidP="002E4988">
      <w:p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263" w:after="0" w:line="240" w:lineRule="auto"/>
        <w:rPr>
          <w:rFonts w:ascii="Arial" w:hAnsi="Arial" w:cs="Arial"/>
          <w:color w:val="231F20"/>
          <w:w w:val="90"/>
          <w:kern w:val="0"/>
        </w:rPr>
      </w:pPr>
      <w:r w:rsidRPr="002E4988">
        <w:rPr>
          <w:rFonts w:ascii="Arial" w:hAnsi="Arial" w:cs="Arial"/>
          <w:color w:val="231F20"/>
          <w:w w:val="90"/>
          <w:kern w:val="0"/>
        </w:rPr>
        <w:t>La contredanse (La structure d’un air)</w:t>
      </w:r>
      <w:r w:rsidRPr="002E4988">
        <w:rPr>
          <w:rFonts w:ascii="Arial" w:hAnsi="Arial" w:cs="Arial"/>
          <w:color w:val="231F20"/>
          <w:spacing w:val="40"/>
          <w:kern w:val="0"/>
        </w:rPr>
        <w:t xml:space="preserve"> </w:t>
      </w:r>
    </w:p>
    <w:p w14:paraId="5C8B21CE" w14:textId="77777777" w:rsidR="002E4988" w:rsidRPr="002E4988" w:rsidRDefault="002E4988" w:rsidP="002E4988">
      <w:pPr>
        <w:pStyle w:val="BodyText"/>
        <w:kinsoku w:val="0"/>
        <w:overflowPunct w:val="0"/>
        <w:spacing w:before="145"/>
        <w:ind w:firstLine="0"/>
        <w:rPr>
          <w:rFonts w:ascii="Arial" w:hAnsi="Arial" w:cs="Arial"/>
          <w:sz w:val="24"/>
          <w:szCs w:val="24"/>
        </w:rPr>
      </w:pPr>
    </w:p>
    <w:p w14:paraId="609CC7F5" w14:textId="09D0D1D2" w:rsidR="002E4988" w:rsidRPr="002E4988" w:rsidRDefault="002E4988" w:rsidP="002E4988">
      <w:pPr>
        <w:pStyle w:val="BodyText"/>
        <w:kinsoku w:val="0"/>
        <w:overflowPunct w:val="0"/>
        <w:spacing w:before="50"/>
        <w:ind w:left="2908" w:firstLine="0"/>
        <w:rPr>
          <w:rFonts w:ascii="Arial" w:hAnsi="Arial" w:cs="Arial"/>
          <w:color w:val="231F20"/>
          <w:spacing w:val="-6"/>
          <w:sz w:val="24"/>
          <w:szCs w:val="24"/>
        </w:rPr>
      </w:pPr>
      <w:r w:rsidRPr="002E4988">
        <w:rPr>
          <w:rFonts w:ascii="Arial" w:hAnsi="Arial" w:cs="Arial"/>
          <w:b/>
          <w:bCs/>
          <w:color w:val="231F20"/>
          <w:spacing w:val="-6"/>
          <w:sz w:val="24"/>
          <w:szCs w:val="24"/>
        </w:rPr>
        <w:t>Paul-Henri Gagnon</w:t>
      </w:r>
      <w:r w:rsidRPr="002E4988">
        <w:rPr>
          <w:rFonts w:ascii="Arial" w:hAnsi="Arial" w:cs="Arial"/>
          <w:b/>
          <w:bCs/>
          <w:color w:val="231F20"/>
          <w:spacing w:val="40"/>
          <w:sz w:val="24"/>
          <w:szCs w:val="24"/>
        </w:rPr>
        <w:t xml:space="preserve"> </w:t>
      </w:r>
    </w:p>
    <w:p w14:paraId="79AFDFF6" w14:textId="0FE8344A" w:rsidR="002E4988" w:rsidRPr="002E4988" w:rsidRDefault="002E4988" w:rsidP="002E4988">
      <w:p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258" w:after="0" w:line="240" w:lineRule="auto"/>
        <w:rPr>
          <w:rFonts w:ascii="Arial" w:hAnsi="Arial" w:cs="Arial"/>
          <w:color w:val="231F20"/>
          <w:w w:val="90"/>
        </w:rPr>
      </w:pPr>
      <w:r w:rsidRPr="002E4988">
        <w:rPr>
          <w:rFonts w:ascii="Arial" w:hAnsi="Arial" w:cs="Arial"/>
          <w:color w:val="231F20"/>
          <w:w w:val="90"/>
        </w:rPr>
        <w:t xml:space="preserve">Le brandy (Le coup </w:t>
      </w:r>
      <w:proofErr w:type="spellStart"/>
      <w:r w:rsidRPr="002E4988">
        <w:rPr>
          <w:rFonts w:ascii="Arial" w:hAnsi="Arial" w:cs="Arial"/>
          <w:color w:val="231F20"/>
          <w:w w:val="90"/>
        </w:rPr>
        <w:t>d’archet</w:t>
      </w:r>
      <w:proofErr w:type="spellEnd"/>
      <w:r w:rsidRPr="002E4988">
        <w:rPr>
          <w:rFonts w:ascii="Arial" w:hAnsi="Arial" w:cs="Arial"/>
          <w:color w:val="231F20"/>
          <w:w w:val="90"/>
        </w:rPr>
        <w:t xml:space="preserve"> 2-2)</w:t>
      </w:r>
      <w:r w:rsidRPr="002E4988">
        <w:rPr>
          <w:rFonts w:ascii="Arial" w:hAnsi="Arial" w:cs="Arial"/>
          <w:color w:val="231F20"/>
          <w:spacing w:val="40"/>
        </w:rPr>
        <w:t xml:space="preserve"> </w:t>
      </w:r>
    </w:p>
    <w:p w14:paraId="6B2FD806" w14:textId="438574A0" w:rsidR="002E4988" w:rsidRPr="002E4988" w:rsidRDefault="002E4988" w:rsidP="002E4988">
      <w:p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258" w:after="0" w:line="240" w:lineRule="auto"/>
        <w:rPr>
          <w:rFonts w:ascii="Arial" w:hAnsi="Arial" w:cs="Arial"/>
          <w:color w:val="231F20"/>
          <w:w w:val="90"/>
        </w:rPr>
      </w:pPr>
      <w:r w:rsidRPr="002E4988">
        <w:rPr>
          <w:rFonts w:ascii="Arial" w:hAnsi="Arial" w:cs="Arial"/>
          <w:color w:val="231F20"/>
          <w:w w:val="90"/>
        </w:rPr>
        <w:t xml:space="preserve">La </w:t>
      </w:r>
      <w:proofErr w:type="spellStart"/>
      <w:r w:rsidRPr="002E4988">
        <w:rPr>
          <w:rFonts w:ascii="Arial" w:hAnsi="Arial" w:cs="Arial"/>
          <w:color w:val="231F20"/>
          <w:w w:val="90"/>
        </w:rPr>
        <w:t>cardeuse</w:t>
      </w:r>
      <w:proofErr w:type="spellEnd"/>
      <w:r w:rsidRPr="002E4988">
        <w:rPr>
          <w:rFonts w:ascii="Arial" w:hAnsi="Arial" w:cs="Arial"/>
          <w:color w:val="231F20"/>
          <w:w w:val="90"/>
        </w:rPr>
        <w:t xml:space="preserve"> (Le crochet)</w:t>
      </w:r>
      <w:r w:rsidRPr="002E4988">
        <w:rPr>
          <w:rFonts w:ascii="Arial" w:hAnsi="Arial" w:cs="Arial"/>
          <w:color w:val="231F20"/>
          <w:spacing w:val="40"/>
        </w:rPr>
        <w:t xml:space="preserve"> </w:t>
      </w:r>
    </w:p>
    <w:p w14:paraId="257F6188" w14:textId="743240B2" w:rsidR="002E4988" w:rsidRPr="002E4988" w:rsidRDefault="002E4988" w:rsidP="002E4988">
      <w:p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258" w:after="0" w:line="240" w:lineRule="auto"/>
        <w:rPr>
          <w:rFonts w:ascii="Arial" w:hAnsi="Arial" w:cs="Arial"/>
          <w:color w:val="231F20"/>
          <w:spacing w:val="-6"/>
        </w:rPr>
      </w:pPr>
      <w:r w:rsidRPr="002E4988">
        <w:rPr>
          <w:rFonts w:ascii="Arial" w:hAnsi="Arial" w:cs="Arial"/>
          <w:color w:val="231F20"/>
          <w:spacing w:val="-6"/>
        </w:rPr>
        <w:t>La</w:t>
      </w:r>
      <w:r w:rsidRPr="002E4988">
        <w:rPr>
          <w:rFonts w:ascii="Arial" w:hAnsi="Arial" w:cs="Arial"/>
          <w:color w:val="231F20"/>
          <w:spacing w:val="-12"/>
        </w:rPr>
        <w:t xml:space="preserve"> </w:t>
      </w:r>
      <w:r w:rsidRPr="002E4988">
        <w:rPr>
          <w:rFonts w:ascii="Arial" w:hAnsi="Arial" w:cs="Arial"/>
          <w:color w:val="231F20"/>
          <w:spacing w:val="-6"/>
        </w:rPr>
        <w:t>contredanse</w:t>
      </w:r>
      <w:r w:rsidRPr="002E4988">
        <w:rPr>
          <w:rFonts w:ascii="Arial" w:hAnsi="Arial" w:cs="Arial"/>
          <w:color w:val="231F20"/>
          <w:spacing w:val="-11"/>
        </w:rPr>
        <w:t xml:space="preserve"> </w:t>
      </w:r>
      <w:r w:rsidRPr="002E4988">
        <w:rPr>
          <w:rFonts w:ascii="Arial" w:hAnsi="Arial" w:cs="Arial"/>
          <w:color w:val="231F20"/>
          <w:spacing w:val="-6"/>
        </w:rPr>
        <w:t>(Le</w:t>
      </w:r>
      <w:r w:rsidRPr="002E4988">
        <w:rPr>
          <w:rFonts w:ascii="Arial" w:hAnsi="Arial" w:cs="Arial"/>
          <w:color w:val="231F20"/>
          <w:spacing w:val="-12"/>
        </w:rPr>
        <w:t xml:space="preserve"> </w:t>
      </w:r>
      <w:r w:rsidRPr="002E4988">
        <w:rPr>
          <w:rFonts w:ascii="Arial" w:hAnsi="Arial" w:cs="Arial"/>
          <w:color w:val="231F20"/>
          <w:spacing w:val="-6"/>
        </w:rPr>
        <w:t>triolet</w:t>
      </w:r>
      <w:r w:rsidRPr="002E4988">
        <w:rPr>
          <w:rFonts w:ascii="Arial" w:hAnsi="Arial" w:cs="Arial"/>
          <w:color w:val="231F20"/>
          <w:spacing w:val="-11"/>
        </w:rPr>
        <w:t xml:space="preserve"> </w:t>
      </w:r>
      <w:r w:rsidRPr="002E4988">
        <w:rPr>
          <w:rFonts w:ascii="Arial" w:hAnsi="Arial" w:cs="Arial"/>
          <w:color w:val="231F20"/>
          <w:spacing w:val="-6"/>
        </w:rPr>
        <w:t>broderie</w:t>
      </w:r>
      <w:r w:rsidRPr="002E4988">
        <w:rPr>
          <w:rFonts w:ascii="Arial" w:hAnsi="Arial" w:cs="Arial"/>
          <w:color w:val="231F20"/>
          <w:spacing w:val="-12"/>
        </w:rPr>
        <w:t xml:space="preserve"> </w:t>
      </w:r>
      <w:r w:rsidRPr="002E4988">
        <w:rPr>
          <w:rFonts w:ascii="Arial" w:hAnsi="Arial" w:cs="Arial"/>
          <w:color w:val="231F20"/>
          <w:spacing w:val="-6"/>
        </w:rPr>
        <w:t>et</w:t>
      </w:r>
      <w:r w:rsidRPr="002E4988">
        <w:rPr>
          <w:rFonts w:ascii="Arial" w:hAnsi="Arial" w:cs="Arial"/>
          <w:color w:val="231F20"/>
          <w:spacing w:val="-11"/>
        </w:rPr>
        <w:t xml:space="preserve"> </w:t>
      </w:r>
      <w:r w:rsidRPr="002E4988">
        <w:rPr>
          <w:rFonts w:ascii="Arial" w:hAnsi="Arial" w:cs="Arial"/>
          <w:color w:val="231F20"/>
          <w:spacing w:val="-6"/>
        </w:rPr>
        <w:t>le</w:t>
      </w:r>
      <w:r w:rsidRPr="002E4988">
        <w:rPr>
          <w:rFonts w:ascii="Arial" w:hAnsi="Arial" w:cs="Arial"/>
          <w:color w:val="231F20"/>
          <w:spacing w:val="-12"/>
        </w:rPr>
        <w:t xml:space="preserve"> </w:t>
      </w:r>
      <w:proofErr w:type="spellStart"/>
      <w:r w:rsidRPr="002E4988">
        <w:rPr>
          <w:rFonts w:ascii="Arial" w:hAnsi="Arial" w:cs="Arial"/>
          <w:color w:val="231F20"/>
          <w:spacing w:val="-6"/>
        </w:rPr>
        <w:t>trille</w:t>
      </w:r>
      <w:proofErr w:type="spellEnd"/>
      <w:r w:rsidRPr="002E4988">
        <w:rPr>
          <w:rFonts w:ascii="Arial" w:hAnsi="Arial" w:cs="Arial"/>
          <w:color w:val="231F20"/>
          <w:spacing w:val="-6"/>
        </w:rPr>
        <w:t>)</w:t>
      </w:r>
      <w:r w:rsidRPr="002E4988">
        <w:rPr>
          <w:rFonts w:ascii="Arial" w:hAnsi="Arial" w:cs="Arial"/>
          <w:color w:val="231F20"/>
          <w:spacing w:val="13"/>
        </w:rPr>
        <w:t xml:space="preserve"> </w:t>
      </w:r>
    </w:p>
    <w:p w14:paraId="22CD61EB" w14:textId="720E46E8" w:rsidR="002E4988" w:rsidRPr="002E4988" w:rsidRDefault="002E4988" w:rsidP="002E4988">
      <w:p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258" w:after="0" w:line="240" w:lineRule="auto"/>
        <w:rPr>
          <w:rFonts w:ascii="Arial" w:hAnsi="Arial" w:cs="Arial"/>
          <w:color w:val="231F20"/>
          <w:w w:val="90"/>
        </w:rPr>
      </w:pPr>
      <w:r w:rsidRPr="002E4988">
        <w:rPr>
          <w:rFonts w:ascii="Arial" w:hAnsi="Arial" w:cs="Arial"/>
          <w:color w:val="231F20"/>
          <w:w w:val="90"/>
        </w:rPr>
        <w:t xml:space="preserve">La gigue simple (La version d’un air) </w:t>
      </w:r>
    </w:p>
    <w:p w14:paraId="3C324119" w14:textId="48D1150C" w:rsidR="002E4988" w:rsidRPr="002E4988" w:rsidRDefault="002E4988" w:rsidP="002E4988">
      <w:p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258" w:after="0" w:line="240" w:lineRule="auto"/>
        <w:rPr>
          <w:rFonts w:ascii="Arial" w:hAnsi="Arial" w:cs="Arial"/>
          <w:color w:val="231F20"/>
          <w:w w:val="90"/>
        </w:rPr>
      </w:pPr>
      <w:r w:rsidRPr="002E4988">
        <w:rPr>
          <w:rFonts w:ascii="Arial" w:hAnsi="Arial" w:cs="Arial"/>
          <w:color w:val="231F20"/>
          <w:w w:val="90"/>
        </w:rPr>
        <w:t xml:space="preserve">Le reel à </w:t>
      </w:r>
      <w:proofErr w:type="spellStart"/>
      <w:r w:rsidRPr="002E4988">
        <w:rPr>
          <w:rFonts w:ascii="Arial" w:hAnsi="Arial" w:cs="Arial"/>
          <w:color w:val="231F20"/>
          <w:w w:val="90"/>
        </w:rPr>
        <w:t>mon</w:t>
      </w:r>
      <w:proofErr w:type="spellEnd"/>
      <w:r w:rsidRPr="002E4988">
        <w:rPr>
          <w:rFonts w:ascii="Arial" w:hAnsi="Arial" w:cs="Arial"/>
          <w:color w:val="231F20"/>
          <w:w w:val="90"/>
        </w:rPr>
        <w:t xml:space="preserve"> père (Le glissando)</w:t>
      </w:r>
      <w:r w:rsidRPr="002E4988">
        <w:rPr>
          <w:rFonts w:ascii="Arial" w:hAnsi="Arial" w:cs="Arial"/>
          <w:color w:val="231F20"/>
          <w:spacing w:val="40"/>
        </w:rPr>
        <w:t xml:space="preserve"> </w:t>
      </w:r>
    </w:p>
    <w:p w14:paraId="6EF835EB" w14:textId="62FBF45A" w:rsidR="002E4988" w:rsidRPr="002E4988" w:rsidRDefault="002E4988" w:rsidP="002E4988">
      <w:p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259" w:after="0" w:line="240" w:lineRule="auto"/>
        <w:rPr>
          <w:rFonts w:ascii="Arial" w:hAnsi="Arial" w:cs="Arial"/>
          <w:color w:val="231F20"/>
          <w:spacing w:val="-6"/>
        </w:rPr>
      </w:pPr>
      <w:r w:rsidRPr="002E4988">
        <w:rPr>
          <w:rFonts w:ascii="Arial" w:hAnsi="Arial" w:cs="Arial"/>
          <w:color w:val="231F20"/>
          <w:spacing w:val="-6"/>
        </w:rPr>
        <w:t>Le</w:t>
      </w:r>
      <w:r w:rsidRPr="002E4988">
        <w:rPr>
          <w:rFonts w:ascii="Arial" w:hAnsi="Arial" w:cs="Arial"/>
          <w:color w:val="231F20"/>
          <w:spacing w:val="-12"/>
        </w:rPr>
        <w:t xml:space="preserve"> </w:t>
      </w:r>
      <w:r w:rsidRPr="002E4988">
        <w:rPr>
          <w:rFonts w:ascii="Arial" w:hAnsi="Arial" w:cs="Arial"/>
          <w:color w:val="231F20"/>
          <w:spacing w:val="-6"/>
        </w:rPr>
        <w:t>cotillon</w:t>
      </w:r>
      <w:r w:rsidRPr="002E4988">
        <w:rPr>
          <w:rFonts w:ascii="Arial" w:hAnsi="Arial" w:cs="Arial"/>
          <w:color w:val="231F20"/>
          <w:spacing w:val="-11"/>
        </w:rPr>
        <w:t xml:space="preserve"> </w:t>
      </w:r>
      <w:proofErr w:type="spellStart"/>
      <w:r w:rsidRPr="002E4988">
        <w:rPr>
          <w:rFonts w:ascii="Arial" w:hAnsi="Arial" w:cs="Arial"/>
          <w:color w:val="231F20"/>
          <w:spacing w:val="-6"/>
        </w:rPr>
        <w:t>canadien</w:t>
      </w:r>
      <w:proofErr w:type="spellEnd"/>
      <w:r w:rsidRPr="002E4988">
        <w:rPr>
          <w:rFonts w:ascii="Arial" w:hAnsi="Arial" w:cs="Arial"/>
          <w:color w:val="231F20"/>
          <w:spacing w:val="-12"/>
        </w:rPr>
        <w:t xml:space="preserve"> </w:t>
      </w:r>
      <w:r w:rsidRPr="002E4988">
        <w:rPr>
          <w:rFonts w:ascii="Arial" w:hAnsi="Arial" w:cs="Arial"/>
          <w:color w:val="231F20"/>
          <w:spacing w:val="-6"/>
        </w:rPr>
        <w:t>(Le</w:t>
      </w:r>
      <w:r w:rsidRPr="002E4988">
        <w:rPr>
          <w:rFonts w:ascii="Arial" w:hAnsi="Arial" w:cs="Arial"/>
          <w:color w:val="231F20"/>
          <w:spacing w:val="-11"/>
        </w:rPr>
        <w:t xml:space="preserve"> </w:t>
      </w:r>
      <w:r w:rsidRPr="002E4988">
        <w:rPr>
          <w:rFonts w:ascii="Arial" w:hAnsi="Arial" w:cs="Arial"/>
          <w:color w:val="231F20"/>
          <w:spacing w:val="-6"/>
        </w:rPr>
        <w:t>coup</w:t>
      </w:r>
      <w:r w:rsidRPr="002E4988">
        <w:rPr>
          <w:rFonts w:ascii="Arial" w:hAnsi="Arial" w:cs="Arial"/>
          <w:color w:val="231F20"/>
          <w:spacing w:val="-12"/>
        </w:rPr>
        <w:t xml:space="preserve"> </w:t>
      </w:r>
      <w:proofErr w:type="spellStart"/>
      <w:r w:rsidRPr="002E4988">
        <w:rPr>
          <w:rFonts w:ascii="Arial" w:hAnsi="Arial" w:cs="Arial"/>
          <w:color w:val="231F20"/>
          <w:spacing w:val="-6"/>
        </w:rPr>
        <w:t>d’archet</w:t>
      </w:r>
      <w:proofErr w:type="spellEnd"/>
      <w:r w:rsidRPr="002E4988">
        <w:rPr>
          <w:rFonts w:ascii="Arial" w:hAnsi="Arial" w:cs="Arial"/>
          <w:color w:val="231F20"/>
          <w:spacing w:val="-11"/>
        </w:rPr>
        <w:t xml:space="preserve"> </w:t>
      </w:r>
      <w:r w:rsidRPr="002E4988">
        <w:rPr>
          <w:rFonts w:ascii="Arial" w:hAnsi="Arial" w:cs="Arial"/>
          <w:color w:val="231F20"/>
          <w:spacing w:val="-6"/>
        </w:rPr>
        <w:t>3-1-3)</w:t>
      </w:r>
      <w:r w:rsidRPr="002E4988">
        <w:rPr>
          <w:rFonts w:ascii="Arial" w:hAnsi="Arial" w:cs="Arial"/>
          <w:color w:val="231F20"/>
          <w:spacing w:val="-12"/>
        </w:rPr>
        <w:t xml:space="preserve"> </w:t>
      </w:r>
    </w:p>
    <w:p w14:paraId="43397068" w14:textId="6E4FCFE7" w:rsidR="002E4988" w:rsidRPr="002E4988" w:rsidRDefault="002E4988" w:rsidP="002E4988">
      <w:p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258" w:after="0" w:line="240" w:lineRule="auto"/>
        <w:rPr>
          <w:rFonts w:ascii="Arial" w:hAnsi="Arial" w:cs="Arial"/>
          <w:color w:val="231F20"/>
          <w:w w:val="90"/>
        </w:rPr>
      </w:pPr>
      <w:r w:rsidRPr="002E4988">
        <w:rPr>
          <w:rFonts w:ascii="Arial" w:hAnsi="Arial" w:cs="Arial"/>
          <w:color w:val="231F20"/>
          <w:w w:val="90"/>
        </w:rPr>
        <w:t xml:space="preserve">Le 6/8 à Paul-Henri (Les </w:t>
      </w:r>
      <w:proofErr w:type="spellStart"/>
      <w:r w:rsidRPr="002E4988">
        <w:rPr>
          <w:rFonts w:ascii="Arial" w:hAnsi="Arial" w:cs="Arial"/>
          <w:color w:val="231F20"/>
          <w:w w:val="90"/>
        </w:rPr>
        <w:t>appogiatures</w:t>
      </w:r>
      <w:proofErr w:type="spellEnd"/>
      <w:r w:rsidRPr="002E4988">
        <w:rPr>
          <w:rFonts w:ascii="Arial" w:hAnsi="Arial" w:cs="Arial"/>
          <w:color w:val="231F20"/>
          <w:w w:val="90"/>
        </w:rPr>
        <w:t xml:space="preserve"> simples et doubles) </w:t>
      </w:r>
    </w:p>
    <w:p w14:paraId="0D9A1F53" w14:textId="6214D7D6" w:rsidR="002E4988" w:rsidRPr="002E4988" w:rsidRDefault="002E4988" w:rsidP="002E4988">
      <w:pPr>
        <w:pStyle w:val="BodyText"/>
        <w:kinsoku w:val="0"/>
        <w:overflowPunct w:val="0"/>
        <w:ind w:left="2908" w:firstLine="0"/>
        <w:rPr>
          <w:rFonts w:ascii="Arial" w:hAnsi="Arial" w:cs="Arial"/>
          <w:color w:val="231F20"/>
          <w:w w:val="90"/>
          <w:sz w:val="24"/>
          <w:szCs w:val="24"/>
        </w:rPr>
      </w:pPr>
      <w:r w:rsidRPr="002E4988">
        <w:rPr>
          <w:rFonts w:ascii="Arial" w:hAnsi="Arial" w:cs="Arial"/>
          <w:b/>
          <w:bCs/>
          <w:color w:val="231F20"/>
          <w:w w:val="90"/>
          <w:sz w:val="24"/>
          <w:szCs w:val="24"/>
        </w:rPr>
        <w:t xml:space="preserve">Jean Desgagné </w:t>
      </w:r>
    </w:p>
    <w:p w14:paraId="6CB068F3" w14:textId="7D45795F" w:rsidR="002E4988" w:rsidRPr="002E4988" w:rsidRDefault="002E4988" w:rsidP="002E4988">
      <w:p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258" w:after="0" w:line="240" w:lineRule="auto"/>
        <w:rPr>
          <w:rFonts w:ascii="Arial" w:hAnsi="Arial" w:cs="Arial"/>
          <w:color w:val="231F20"/>
          <w:w w:val="90"/>
        </w:rPr>
      </w:pPr>
      <w:r w:rsidRPr="002E4988">
        <w:rPr>
          <w:rFonts w:ascii="Arial" w:hAnsi="Arial" w:cs="Arial"/>
          <w:color w:val="231F20"/>
          <w:w w:val="90"/>
        </w:rPr>
        <w:lastRenderedPageBreak/>
        <w:t xml:space="preserve">Le reel des </w:t>
      </w:r>
      <w:proofErr w:type="spellStart"/>
      <w:r w:rsidRPr="002E4988">
        <w:rPr>
          <w:rFonts w:ascii="Arial" w:hAnsi="Arial" w:cs="Arial"/>
          <w:color w:val="231F20"/>
          <w:w w:val="90"/>
        </w:rPr>
        <w:t>esquimaux</w:t>
      </w:r>
      <w:proofErr w:type="spellEnd"/>
      <w:r w:rsidRPr="002E4988">
        <w:rPr>
          <w:rFonts w:ascii="Arial" w:hAnsi="Arial" w:cs="Arial"/>
          <w:color w:val="231F20"/>
          <w:w w:val="90"/>
        </w:rPr>
        <w:t xml:space="preserve"> (Le triolet descendant et ascendant)</w:t>
      </w:r>
      <w:r w:rsidRPr="002E4988">
        <w:rPr>
          <w:rFonts w:ascii="Arial" w:hAnsi="Arial" w:cs="Arial"/>
          <w:color w:val="231F20"/>
          <w:spacing w:val="40"/>
        </w:rPr>
        <w:t xml:space="preserve"> </w:t>
      </w:r>
    </w:p>
    <w:p w14:paraId="46B71C27" w14:textId="0C69B437" w:rsidR="002E4988" w:rsidRPr="002E4988" w:rsidRDefault="002E4988" w:rsidP="002E4988">
      <w:p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258" w:after="0" w:line="240" w:lineRule="auto"/>
        <w:rPr>
          <w:rFonts w:ascii="Arial" w:hAnsi="Arial" w:cs="Arial"/>
          <w:color w:val="231F20"/>
          <w:w w:val="90"/>
        </w:rPr>
      </w:pPr>
      <w:r w:rsidRPr="002E4988">
        <w:rPr>
          <w:rFonts w:ascii="Arial" w:hAnsi="Arial" w:cs="Arial"/>
          <w:color w:val="231F20"/>
          <w:w w:val="90"/>
        </w:rPr>
        <w:t xml:space="preserve">Reel des cigarettes (Le crochet </w:t>
      </w:r>
      <w:proofErr w:type="spellStart"/>
      <w:r w:rsidRPr="002E4988">
        <w:rPr>
          <w:rFonts w:ascii="Arial" w:hAnsi="Arial" w:cs="Arial"/>
          <w:color w:val="231F20"/>
          <w:w w:val="90"/>
        </w:rPr>
        <w:t>effleuré</w:t>
      </w:r>
      <w:proofErr w:type="spellEnd"/>
      <w:r w:rsidRPr="002E4988">
        <w:rPr>
          <w:rFonts w:ascii="Arial" w:hAnsi="Arial" w:cs="Arial"/>
          <w:color w:val="231F20"/>
          <w:w w:val="90"/>
        </w:rPr>
        <w:t>)</w:t>
      </w:r>
      <w:r w:rsidRPr="002E4988">
        <w:rPr>
          <w:rFonts w:ascii="Arial" w:hAnsi="Arial" w:cs="Arial"/>
          <w:color w:val="231F20"/>
          <w:spacing w:val="40"/>
        </w:rPr>
        <w:t xml:space="preserve"> </w:t>
      </w:r>
    </w:p>
    <w:p w14:paraId="79BFD0F7" w14:textId="77EDE803" w:rsidR="002E4988" w:rsidRPr="002E4988" w:rsidRDefault="002E4988" w:rsidP="002E4988">
      <w:p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258" w:after="0" w:line="240" w:lineRule="auto"/>
        <w:rPr>
          <w:rFonts w:ascii="Arial" w:hAnsi="Arial" w:cs="Arial"/>
          <w:color w:val="231F20"/>
          <w:w w:val="90"/>
        </w:rPr>
      </w:pPr>
      <w:r w:rsidRPr="002E4988">
        <w:rPr>
          <w:rFonts w:ascii="Arial" w:hAnsi="Arial" w:cs="Arial"/>
          <w:color w:val="231F20"/>
          <w:w w:val="90"/>
        </w:rPr>
        <w:t xml:space="preserve">La valse Saint-Pierre (Le crochet </w:t>
      </w:r>
      <w:proofErr w:type="spellStart"/>
      <w:r w:rsidRPr="002E4988">
        <w:rPr>
          <w:rFonts w:ascii="Arial" w:hAnsi="Arial" w:cs="Arial"/>
          <w:color w:val="231F20"/>
          <w:w w:val="90"/>
        </w:rPr>
        <w:t>mélodique</w:t>
      </w:r>
      <w:proofErr w:type="spellEnd"/>
      <w:r w:rsidRPr="002E4988">
        <w:rPr>
          <w:rFonts w:ascii="Arial" w:hAnsi="Arial" w:cs="Arial"/>
          <w:color w:val="231F20"/>
          <w:w w:val="90"/>
        </w:rPr>
        <w:t>)</w:t>
      </w:r>
      <w:r w:rsidRPr="002E4988">
        <w:rPr>
          <w:rFonts w:ascii="Arial" w:hAnsi="Arial" w:cs="Arial"/>
          <w:color w:val="231F20"/>
          <w:spacing w:val="40"/>
        </w:rPr>
        <w:t xml:space="preserve"> </w:t>
      </w:r>
    </w:p>
    <w:p w14:paraId="4EC09AE7" w14:textId="074E3482" w:rsidR="002E4988" w:rsidRPr="002E4988" w:rsidRDefault="002E4988" w:rsidP="002E4988">
      <w:p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258" w:after="0" w:line="240" w:lineRule="auto"/>
        <w:rPr>
          <w:rFonts w:ascii="Arial" w:hAnsi="Arial" w:cs="Arial"/>
          <w:color w:val="231F20"/>
          <w:w w:val="90"/>
        </w:rPr>
      </w:pPr>
      <w:r w:rsidRPr="002E4988">
        <w:rPr>
          <w:rFonts w:ascii="Arial" w:hAnsi="Arial" w:cs="Arial"/>
          <w:color w:val="231F20"/>
          <w:w w:val="90"/>
        </w:rPr>
        <w:t xml:space="preserve">Smash the Windows (Le tire-tire) </w:t>
      </w:r>
    </w:p>
    <w:p w14:paraId="4E035D78" w14:textId="52EA33DB" w:rsidR="002E4988" w:rsidRPr="002E4988" w:rsidRDefault="002E4988" w:rsidP="002E4988">
      <w:pPr>
        <w:pStyle w:val="BodyText"/>
        <w:kinsoku w:val="0"/>
        <w:overflowPunct w:val="0"/>
        <w:ind w:left="2908" w:firstLine="0"/>
        <w:rPr>
          <w:rFonts w:ascii="Arial" w:hAnsi="Arial" w:cs="Arial"/>
          <w:color w:val="231F20"/>
          <w:w w:val="90"/>
          <w:sz w:val="24"/>
          <w:szCs w:val="24"/>
        </w:rPr>
      </w:pPr>
      <w:r w:rsidRPr="002E4988">
        <w:rPr>
          <w:rFonts w:ascii="Arial" w:hAnsi="Arial" w:cs="Arial"/>
          <w:b/>
          <w:bCs/>
          <w:color w:val="231F20"/>
          <w:w w:val="90"/>
          <w:sz w:val="24"/>
          <w:szCs w:val="24"/>
        </w:rPr>
        <w:t xml:space="preserve">Sophie Lavoie </w:t>
      </w:r>
    </w:p>
    <w:p w14:paraId="72259E5B" w14:textId="6FBE9737" w:rsidR="002E4988" w:rsidRPr="002E4988" w:rsidRDefault="002E4988" w:rsidP="002E4988">
      <w:p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259" w:after="0" w:line="240" w:lineRule="auto"/>
        <w:rPr>
          <w:rFonts w:ascii="Arial" w:hAnsi="Arial" w:cs="Arial"/>
          <w:color w:val="231F20"/>
          <w:w w:val="90"/>
        </w:rPr>
      </w:pPr>
      <w:proofErr w:type="spellStart"/>
      <w:r w:rsidRPr="002E4988">
        <w:rPr>
          <w:rFonts w:ascii="Arial" w:hAnsi="Arial" w:cs="Arial"/>
          <w:color w:val="231F20"/>
          <w:w w:val="90"/>
        </w:rPr>
        <w:t>Hommage</w:t>
      </w:r>
      <w:proofErr w:type="spellEnd"/>
      <w:r w:rsidRPr="002E4988">
        <w:rPr>
          <w:rFonts w:ascii="Arial" w:hAnsi="Arial" w:cs="Arial"/>
          <w:color w:val="231F20"/>
          <w:w w:val="90"/>
        </w:rPr>
        <w:t xml:space="preserve"> à Jean Desgagné (Le triolet sur </w:t>
      </w:r>
      <w:proofErr w:type="spellStart"/>
      <w:r w:rsidRPr="002E4988">
        <w:rPr>
          <w:rFonts w:ascii="Arial" w:hAnsi="Arial" w:cs="Arial"/>
          <w:color w:val="231F20"/>
          <w:w w:val="90"/>
        </w:rPr>
        <w:t>une</w:t>
      </w:r>
      <w:proofErr w:type="spellEnd"/>
      <w:r w:rsidRPr="002E4988">
        <w:rPr>
          <w:rFonts w:ascii="Arial" w:hAnsi="Arial" w:cs="Arial"/>
          <w:color w:val="231F20"/>
          <w:w w:val="90"/>
        </w:rPr>
        <w:t xml:space="preserve"> </w:t>
      </w:r>
      <w:proofErr w:type="spellStart"/>
      <w:r w:rsidRPr="002E4988">
        <w:rPr>
          <w:rFonts w:ascii="Arial" w:hAnsi="Arial" w:cs="Arial"/>
          <w:color w:val="231F20"/>
          <w:w w:val="90"/>
        </w:rPr>
        <w:t>même</w:t>
      </w:r>
      <w:proofErr w:type="spellEnd"/>
      <w:r w:rsidRPr="002E4988">
        <w:rPr>
          <w:rFonts w:ascii="Arial" w:hAnsi="Arial" w:cs="Arial"/>
          <w:color w:val="231F20"/>
          <w:w w:val="90"/>
        </w:rPr>
        <w:t xml:space="preserve"> note)</w:t>
      </w:r>
      <w:r w:rsidRPr="002E4988">
        <w:rPr>
          <w:rFonts w:ascii="Arial" w:hAnsi="Arial" w:cs="Arial"/>
          <w:color w:val="231F20"/>
        </w:rPr>
        <w:t xml:space="preserve"> </w:t>
      </w:r>
    </w:p>
    <w:p w14:paraId="2838FA21" w14:textId="0519013C" w:rsidR="002E4988" w:rsidRPr="002E4988" w:rsidRDefault="002E4988" w:rsidP="002E4988">
      <w:p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258" w:after="0" w:line="240" w:lineRule="auto"/>
        <w:rPr>
          <w:rFonts w:ascii="Arial" w:hAnsi="Arial" w:cs="Arial"/>
          <w:color w:val="231F20"/>
          <w:w w:val="90"/>
        </w:rPr>
      </w:pPr>
      <w:r w:rsidRPr="002E4988">
        <w:rPr>
          <w:rFonts w:ascii="Arial" w:hAnsi="Arial" w:cs="Arial"/>
          <w:color w:val="231F20"/>
          <w:w w:val="90"/>
        </w:rPr>
        <w:t>Le violon rouge du Lac-Saint-Jean (Le vibrato)</w:t>
      </w:r>
      <w:r w:rsidRPr="002E4988">
        <w:rPr>
          <w:rFonts w:ascii="Arial" w:hAnsi="Arial" w:cs="Arial"/>
          <w:color w:val="231F20"/>
          <w:spacing w:val="40"/>
        </w:rPr>
        <w:t xml:space="preserve"> </w:t>
      </w:r>
    </w:p>
    <w:p w14:paraId="2CE07B36" w14:textId="4D40EF36" w:rsidR="002E4988" w:rsidRPr="002E4988" w:rsidRDefault="002E4988" w:rsidP="002E4988">
      <w:p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258" w:after="0" w:line="240" w:lineRule="auto"/>
        <w:rPr>
          <w:rFonts w:ascii="Arial" w:hAnsi="Arial" w:cs="Arial"/>
          <w:color w:val="231F20"/>
          <w:w w:val="90"/>
        </w:rPr>
      </w:pPr>
      <w:r w:rsidRPr="002E4988">
        <w:rPr>
          <w:rFonts w:ascii="Arial" w:hAnsi="Arial" w:cs="Arial"/>
          <w:color w:val="231F20"/>
          <w:w w:val="90"/>
        </w:rPr>
        <w:t xml:space="preserve">Le reel </w:t>
      </w:r>
      <w:proofErr w:type="spellStart"/>
      <w:r w:rsidRPr="002E4988">
        <w:rPr>
          <w:rFonts w:ascii="Arial" w:hAnsi="Arial" w:cs="Arial"/>
          <w:color w:val="231F20"/>
          <w:w w:val="90"/>
        </w:rPr>
        <w:t>d’Alma</w:t>
      </w:r>
      <w:proofErr w:type="spellEnd"/>
      <w:r w:rsidRPr="002E4988">
        <w:rPr>
          <w:rFonts w:ascii="Arial" w:hAnsi="Arial" w:cs="Arial"/>
          <w:color w:val="231F20"/>
          <w:w w:val="90"/>
        </w:rPr>
        <w:t xml:space="preserve"> (La liaison longue) </w:t>
      </w:r>
    </w:p>
    <w:p w14:paraId="3AE39B70" w14:textId="69108DEC" w:rsidR="002E4988" w:rsidRPr="002E4988" w:rsidRDefault="002E4988" w:rsidP="002E4988">
      <w:p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258" w:after="0" w:line="240" w:lineRule="auto"/>
        <w:rPr>
          <w:rFonts w:ascii="Arial" w:hAnsi="Arial" w:cs="Arial"/>
          <w:color w:val="231F20"/>
          <w:w w:val="90"/>
        </w:rPr>
      </w:pPr>
      <w:r w:rsidRPr="002E4988">
        <w:rPr>
          <w:rFonts w:ascii="Arial" w:hAnsi="Arial" w:cs="Arial"/>
          <w:color w:val="231F20"/>
          <w:w w:val="90"/>
        </w:rPr>
        <w:t xml:space="preserve">Le </w:t>
      </w:r>
      <w:proofErr w:type="spellStart"/>
      <w:r w:rsidRPr="002E4988">
        <w:rPr>
          <w:rFonts w:ascii="Arial" w:hAnsi="Arial" w:cs="Arial"/>
          <w:color w:val="231F20"/>
          <w:w w:val="90"/>
        </w:rPr>
        <w:t>talencourt</w:t>
      </w:r>
      <w:proofErr w:type="spellEnd"/>
      <w:r w:rsidRPr="002E4988">
        <w:rPr>
          <w:rFonts w:ascii="Arial" w:hAnsi="Arial" w:cs="Arial"/>
          <w:color w:val="231F20"/>
          <w:w w:val="90"/>
        </w:rPr>
        <w:t xml:space="preserve"> (La </w:t>
      </w:r>
      <w:proofErr w:type="spellStart"/>
      <w:r w:rsidRPr="002E4988">
        <w:rPr>
          <w:rFonts w:ascii="Arial" w:hAnsi="Arial" w:cs="Arial"/>
          <w:color w:val="231F20"/>
          <w:w w:val="90"/>
        </w:rPr>
        <w:t>tonalité</w:t>
      </w:r>
      <w:proofErr w:type="spellEnd"/>
      <w:r w:rsidRPr="002E4988">
        <w:rPr>
          <w:rFonts w:ascii="Arial" w:hAnsi="Arial" w:cs="Arial"/>
          <w:color w:val="231F20"/>
          <w:w w:val="90"/>
        </w:rPr>
        <w:t>)</w:t>
      </w:r>
      <w:r w:rsidRPr="002E4988">
        <w:rPr>
          <w:rFonts w:ascii="Arial" w:hAnsi="Arial" w:cs="Arial"/>
          <w:color w:val="231F20"/>
          <w:spacing w:val="40"/>
        </w:rPr>
        <w:t xml:space="preserve"> </w:t>
      </w:r>
    </w:p>
    <w:p w14:paraId="48CEE2D7" w14:textId="2E16282B" w:rsidR="002E4988" w:rsidRPr="002E4988" w:rsidRDefault="002E4988" w:rsidP="002E4988">
      <w:p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258" w:after="0" w:line="240" w:lineRule="auto"/>
        <w:rPr>
          <w:rFonts w:ascii="Arial" w:hAnsi="Arial" w:cs="Arial"/>
          <w:color w:val="231F20"/>
          <w:w w:val="90"/>
        </w:rPr>
      </w:pPr>
      <w:r w:rsidRPr="002E4988">
        <w:rPr>
          <w:rFonts w:ascii="Arial" w:hAnsi="Arial" w:cs="Arial"/>
          <w:color w:val="231F20"/>
          <w:w w:val="90"/>
        </w:rPr>
        <w:t xml:space="preserve">La </w:t>
      </w:r>
      <w:proofErr w:type="spellStart"/>
      <w:r w:rsidRPr="002E4988">
        <w:rPr>
          <w:rFonts w:ascii="Arial" w:hAnsi="Arial" w:cs="Arial"/>
          <w:color w:val="231F20"/>
          <w:w w:val="90"/>
        </w:rPr>
        <w:t>cachette</w:t>
      </w:r>
      <w:proofErr w:type="spellEnd"/>
      <w:r w:rsidRPr="002E4988">
        <w:rPr>
          <w:rFonts w:ascii="Arial" w:hAnsi="Arial" w:cs="Arial"/>
          <w:color w:val="231F20"/>
          <w:w w:val="90"/>
        </w:rPr>
        <w:t xml:space="preserve"> (Le </w:t>
      </w:r>
      <w:proofErr w:type="spellStart"/>
      <w:r w:rsidRPr="002E4988">
        <w:rPr>
          <w:rFonts w:ascii="Arial" w:hAnsi="Arial" w:cs="Arial"/>
          <w:color w:val="231F20"/>
          <w:w w:val="90"/>
        </w:rPr>
        <w:t>pousse-pousse</w:t>
      </w:r>
      <w:proofErr w:type="spellEnd"/>
      <w:r w:rsidRPr="002E4988">
        <w:rPr>
          <w:rFonts w:ascii="Arial" w:hAnsi="Arial" w:cs="Arial"/>
          <w:color w:val="231F20"/>
          <w:w w:val="90"/>
        </w:rPr>
        <w:t>)</w:t>
      </w:r>
      <w:r w:rsidRPr="002E4988">
        <w:rPr>
          <w:rFonts w:ascii="Arial" w:hAnsi="Arial" w:cs="Arial"/>
          <w:color w:val="231F20"/>
          <w:spacing w:val="40"/>
        </w:rPr>
        <w:t xml:space="preserve"> </w:t>
      </w:r>
    </w:p>
    <w:p w14:paraId="43E13310" w14:textId="5558788E" w:rsidR="002E4988" w:rsidRPr="002E4988" w:rsidRDefault="002E4988" w:rsidP="002E4988">
      <w:p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258" w:after="0" w:line="240" w:lineRule="auto"/>
        <w:rPr>
          <w:rFonts w:ascii="Arial" w:hAnsi="Arial" w:cs="Arial"/>
          <w:color w:val="231F20"/>
          <w:w w:val="90"/>
        </w:rPr>
      </w:pPr>
      <w:r w:rsidRPr="002E4988">
        <w:rPr>
          <w:rFonts w:ascii="Arial" w:hAnsi="Arial" w:cs="Arial"/>
          <w:color w:val="231F20"/>
          <w:w w:val="90"/>
        </w:rPr>
        <w:t xml:space="preserve">La valse à Athanase de Philippe Gagnon (Le </w:t>
      </w:r>
      <w:proofErr w:type="spellStart"/>
      <w:r w:rsidRPr="002E4988">
        <w:rPr>
          <w:rFonts w:ascii="Arial" w:hAnsi="Arial" w:cs="Arial"/>
          <w:color w:val="231F20"/>
          <w:w w:val="90"/>
        </w:rPr>
        <w:t>titre</w:t>
      </w:r>
      <w:proofErr w:type="spellEnd"/>
      <w:r w:rsidRPr="002E4988">
        <w:rPr>
          <w:rFonts w:ascii="Arial" w:hAnsi="Arial" w:cs="Arial"/>
          <w:color w:val="231F20"/>
          <w:w w:val="90"/>
        </w:rPr>
        <w:t>)</w:t>
      </w:r>
      <w:r w:rsidRPr="002E4988">
        <w:rPr>
          <w:rFonts w:ascii="Arial" w:hAnsi="Arial" w:cs="Arial"/>
          <w:color w:val="231F20"/>
        </w:rPr>
        <w:t xml:space="preserve"> </w:t>
      </w:r>
    </w:p>
    <w:p w14:paraId="3170C84D" w14:textId="08FF849E" w:rsidR="002E4988" w:rsidRPr="002E4988" w:rsidRDefault="002E4988" w:rsidP="002E4988">
      <w:pPr>
        <w:pStyle w:val="BodyText"/>
        <w:kinsoku w:val="0"/>
        <w:overflowPunct w:val="0"/>
        <w:ind w:firstLine="0"/>
        <w:rPr>
          <w:rFonts w:ascii="Arial" w:hAnsi="Arial" w:cs="Arial"/>
          <w:color w:val="231F20"/>
          <w:w w:val="90"/>
          <w:sz w:val="24"/>
          <w:szCs w:val="24"/>
        </w:rPr>
      </w:pPr>
      <w:proofErr w:type="spellStart"/>
      <w:r w:rsidRPr="002E4988">
        <w:rPr>
          <w:rFonts w:ascii="Arial" w:hAnsi="Arial" w:cs="Arial"/>
          <w:color w:val="231F20"/>
          <w:w w:val="90"/>
          <w:sz w:val="24"/>
          <w:szCs w:val="24"/>
        </w:rPr>
        <w:t>Appendice</w:t>
      </w:r>
      <w:proofErr w:type="spellEnd"/>
      <w:r w:rsidRPr="002E4988">
        <w:rPr>
          <w:rFonts w:ascii="Arial" w:hAnsi="Arial" w:cs="Arial"/>
          <w:color w:val="231F20"/>
          <w:w w:val="90"/>
          <w:sz w:val="24"/>
          <w:szCs w:val="24"/>
        </w:rPr>
        <w:t xml:space="preserve"> A Index des </w:t>
      </w:r>
      <w:proofErr w:type="spellStart"/>
      <w:r w:rsidRPr="002E4988">
        <w:rPr>
          <w:rFonts w:ascii="Arial" w:hAnsi="Arial" w:cs="Arial"/>
          <w:color w:val="231F20"/>
          <w:w w:val="90"/>
          <w:sz w:val="24"/>
          <w:szCs w:val="24"/>
        </w:rPr>
        <w:t>éléments</w:t>
      </w:r>
      <w:proofErr w:type="spellEnd"/>
      <w:r w:rsidRPr="002E4988">
        <w:rPr>
          <w:rFonts w:ascii="Arial" w:hAnsi="Arial" w:cs="Arial"/>
          <w:color w:val="231F20"/>
          <w:w w:val="90"/>
          <w:sz w:val="24"/>
          <w:szCs w:val="24"/>
        </w:rPr>
        <w:t xml:space="preserve"> de style</w:t>
      </w:r>
      <w:r w:rsidRPr="002E4988">
        <w:rPr>
          <w:rFonts w:ascii="Arial" w:hAnsi="Arial" w:cs="Arial"/>
          <w:color w:val="231F20"/>
          <w:spacing w:val="40"/>
          <w:sz w:val="24"/>
          <w:szCs w:val="24"/>
        </w:rPr>
        <w:t xml:space="preserve"> </w:t>
      </w:r>
    </w:p>
    <w:p w14:paraId="4EC1037E" w14:textId="7AB28F43" w:rsidR="002E4988" w:rsidRPr="002E4988" w:rsidRDefault="002E4988" w:rsidP="002E4988">
      <w:pPr>
        <w:pStyle w:val="BodyText"/>
        <w:kinsoku w:val="0"/>
        <w:overflowPunct w:val="0"/>
        <w:ind w:firstLine="0"/>
        <w:rPr>
          <w:rFonts w:ascii="Arial" w:hAnsi="Arial" w:cs="Arial"/>
          <w:color w:val="231F20"/>
          <w:w w:val="90"/>
          <w:sz w:val="24"/>
          <w:szCs w:val="24"/>
        </w:rPr>
      </w:pPr>
      <w:proofErr w:type="spellStart"/>
      <w:r w:rsidRPr="002E4988">
        <w:rPr>
          <w:rFonts w:ascii="Arial" w:hAnsi="Arial" w:cs="Arial"/>
          <w:color w:val="231F20"/>
          <w:w w:val="90"/>
          <w:sz w:val="24"/>
          <w:szCs w:val="24"/>
        </w:rPr>
        <w:t>Appendice</w:t>
      </w:r>
      <w:proofErr w:type="spellEnd"/>
      <w:r w:rsidRPr="002E4988">
        <w:rPr>
          <w:rFonts w:ascii="Arial" w:hAnsi="Arial" w:cs="Arial"/>
          <w:color w:val="231F20"/>
          <w:w w:val="90"/>
          <w:sz w:val="24"/>
          <w:szCs w:val="24"/>
        </w:rPr>
        <w:t xml:space="preserve"> B </w:t>
      </w:r>
      <w:proofErr w:type="spellStart"/>
      <w:r w:rsidRPr="002E4988">
        <w:rPr>
          <w:rFonts w:ascii="Arial" w:hAnsi="Arial" w:cs="Arial"/>
          <w:color w:val="231F20"/>
          <w:w w:val="90"/>
          <w:sz w:val="24"/>
          <w:szCs w:val="24"/>
        </w:rPr>
        <w:t>Détails</w:t>
      </w:r>
      <w:proofErr w:type="spellEnd"/>
      <w:r w:rsidRPr="002E4988">
        <w:rPr>
          <w:rFonts w:ascii="Arial" w:hAnsi="Arial" w:cs="Arial"/>
          <w:color w:val="231F20"/>
          <w:w w:val="90"/>
          <w:sz w:val="24"/>
          <w:szCs w:val="24"/>
        </w:rPr>
        <w:t xml:space="preserve"> sur les </w:t>
      </w:r>
      <w:proofErr w:type="spellStart"/>
      <w:r w:rsidRPr="002E4988">
        <w:rPr>
          <w:rFonts w:ascii="Arial" w:hAnsi="Arial" w:cs="Arial"/>
          <w:color w:val="231F20"/>
          <w:w w:val="90"/>
          <w:sz w:val="24"/>
          <w:szCs w:val="24"/>
        </w:rPr>
        <w:t>enregistrements</w:t>
      </w:r>
      <w:proofErr w:type="spellEnd"/>
      <w:r w:rsidRPr="002E4988">
        <w:rPr>
          <w:rFonts w:ascii="Arial" w:hAnsi="Arial" w:cs="Arial"/>
          <w:color w:val="231F20"/>
          <w:w w:val="90"/>
          <w:sz w:val="24"/>
          <w:szCs w:val="24"/>
        </w:rPr>
        <w:t xml:space="preserve"> audio</w:t>
      </w:r>
      <w:r w:rsidRPr="002E4988">
        <w:rPr>
          <w:rFonts w:ascii="Arial" w:hAnsi="Arial" w:cs="Arial"/>
          <w:color w:val="231F20"/>
          <w:sz w:val="24"/>
          <w:szCs w:val="24"/>
        </w:rPr>
        <w:t xml:space="preserve"> </w:t>
      </w:r>
    </w:p>
    <w:p w14:paraId="5DAFEA97" w14:textId="350DD30F" w:rsidR="002E4988" w:rsidRPr="002E4988" w:rsidRDefault="002E4988" w:rsidP="002E4988">
      <w:pPr>
        <w:pStyle w:val="BodyText"/>
        <w:kinsoku w:val="0"/>
        <w:overflowPunct w:val="0"/>
        <w:spacing w:before="259"/>
        <w:ind w:firstLine="0"/>
        <w:rPr>
          <w:rFonts w:ascii="Arial" w:hAnsi="Arial" w:cs="Arial"/>
          <w:color w:val="231F20"/>
          <w:w w:val="90"/>
          <w:sz w:val="24"/>
          <w:szCs w:val="24"/>
        </w:rPr>
      </w:pPr>
      <w:proofErr w:type="spellStart"/>
      <w:r w:rsidRPr="002E4988">
        <w:rPr>
          <w:rFonts w:ascii="Arial" w:hAnsi="Arial" w:cs="Arial"/>
          <w:color w:val="231F20"/>
          <w:w w:val="90"/>
          <w:sz w:val="24"/>
          <w:szCs w:val="24"/>
        </w:rPr>
        <w:t>Appendice</w:t>
      </w:r>
      <w:proofErr w:type="spellEnd"/>
      <w:r w:rsidRPr="002E4988">
        <w:rPr>
          <w:rFonts w:ascii="Arial" w:hAnsi="Arial" w:cs="Arial"/>
          <w:color w:val="231F20"/>
          <w:w w:val="90"/>
          <w:sz w:val="24"/>
          <w:szCs w:val="24"/>
        </w:rPr>
        <w:t xml:space="preserve"> C </w:t>
      </w:r>
      <w:proofErr w:type="spellStart"/>
      <w:r w:rsidRPr="002E4988">
        <w:rPr>
          <w:rFonts w:ascii="Arial" w:hAnsi="Arial" w:cs="Arial"/>
          <w:color w:val="231F20"/>
          <w:w w:val="90"/>
          <w:sz w:val="24"/>
          <w:szCs w:val="24"/>
        </w:rPr>
        <w:t>Photographies</w:t>
      </w:r>
      <w:proofErr w:type="spellEnd"/>
      <w:r w:rsidRPr="002E4988">
        <w:rPr>
          <w:rFonts w:ascii="Arial" w:hAnsi="Arial" w:cs="Arial"/>
          <w:color w:val="231F20"/>
          <w:w w:val="90"/>
          <w:sz w:val="24"/>
          <w:szCs w:val="24"/>
        </w:rPr>
        <w:t xml:space="preserve">, illustrations et extraits de </w:t>
      </w:r>
      <w:proofErr w:type="spellStart"/>
      <w:r w:rsidRPr="002E4988">
        <w:rPr>
          <w:rFonts w:ascii="Arial" w:hAnsi="Arial" w:cs="Arial"/>
          <w:color w:val="231F20"/>
          <w:w w:val="90"/>
          <w:sz w:val="24"/>
          <w:szCs w:val="24"/>
        </w:rPr>
        <w:t>journaux</w:t>
      </w:r>
      <w:proofErr w:type="spellEnd"/>
      <w:r w:rsidRPr="002E4988">
        <w:rPr>
          <w:rFonts w:ascii="Arial" w:hAnsi="Arial" w:cs="Arial"/>
          <w:color w:val="231F20"/>
          <w:spacing w:val="40"/>
          <w:sz w:val="24"/>
          <w:szCs w:val="24"/>
        </w:rPr>
        <w:t xml:space="preserve"> </w:t>
      </w:r>
    </w:p>
    <w:p w14:paraId="40C77953" w14:textId="721FEB02" w:rsidR="002E4988" w:rsidRPr="002E4988" w:rsidRDefault="002E4988" w:rsidP="002E4988">
      <w:pPr>
        <w:pStyle w:val="BodyText"/>
        <w:kinsoku w:val="0"/>
        <w:overflowPunct w:val="0"/>
        <w:ind w:firstLine="0"/>
        <w:rPr>
          <w:rFonts w:ascii="Arial" w:hAnsi="Arial" w:cs="Arial"/>
          <w:color w:val="231F20"/>
          <w:w w:val="90"/>
          <w:sz w:val="24"/>
          <w:szCs w:val="24"/>
        </w:rPr>
      </w:pPr>
      <w:proofErr w:type="spellStart"/>
      <w:r w:rsidRPr="002E4988">
        <w:rPr>
          <w:rFonts w:ascii="Arial" w:hAnsi="Arial" w:cs="Arial"/>
          <w:color w:val="231F20"/>
          <w:w w:val="90"/>
          <w:sz w:val="24"/>
          <w:szCs w:val="24"/>
        </w:rPr>
        <w:t>Bibliographie</w:t>
      </w:r>
      <w:proofErr w:type="spellEnd"/>
      <w:r w:rsidRPr="002E4988">
        <w:rPr>
          <w:rFonts w:ascii="Arial" w:hAnsi="Arial" w:cs="Arial"/>
          <w:color w:val="231F20"/>
          <w:w w:val="90"/>
          <w:sz w:val="24"/>
          <w:szCs w:val="24"/>
        </w:rPr>
        <w:t xml:space="preserve"> </w:t>
      </w:r>
    </w:p>
    <w:p w14:paraId="127A6C90" w14:textId="77777777" w:rsidR="002E4988" w:rsidRPr="002E4988" w:rsidRDefault="002E4988" w:rsidP="002E4988">
      <w:pPr>
        <w:ind w:firstLine="720"/>
        <w:rPr>
          <w:rFonts w:ascii="Arial" w:hAnsi="Arial" w:cs="Arial"/>
        </w:rPr>
      </w:pPr>
    </w:p>
    <w:sectPr w:rsidR="002E4988" w:rsidRPr="002E4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2"/>
      <w:numFmt w:val="decimal"/>
      <w:lvlText w:val="%1"/>
      <w:lvlJc w:val="left"/>
      <w:pPr>
        <w:ind w:left="332" w:hanging="333"/>
      </w:pPr>
      <w:rPr>
        <w:rFonts w:ascii="Palatino Linotype" w:hAnsi="Palatino Linotype" w:cs="Palatino Linotype"/>
        <w:b w:val="0"/>
        <w:bCs w:val="0"/>
        <w:i w:val="0"/>
        <w:iCs w:val="0"/>
        <w:color w:val="231F20"/>
        <w:spacing w:val="0"/>
        <w:w w:val="96"/>
        <w:sz w:val="28"/>
        <w:szCs w:val="28"/>
      </w:rPr>
    </w:lvl>
    <w:lvl w:ilvl="1">
      <w:numFmt w:val="bullet"/>
      <w:lvlText w:val="•"/>
      <w:lvlJc w:val="left"/>
      <w:pPr>
        <w:ind w:left="1314" w:hanging="333"/>
      </w:pPr>
    </w:lvl>
    <w:lvl w:ilvl="2">
      <w:numFmt w:val="bullet"/>
      <w:lvlText w:val="•"/>
      <w:lvlJc w:val="left"/>
      <w:pPr>
        <w:ind w:left="2288" w:hanging="333"/>
      </w:pPr>
    </w:lvl>
    <w:lvl w:ilvl="3">
      <w:numFmt w:val="bullet"/>
      <w:lvlText w:val="•"/>
      <w:lvlJc w:val="left"/>
      <w:pPr>
        <w:ind w:left="3262" w:hanging="333"/>
      </w:pPr>
    </w:lvl>
    <w:lvl w:ilvl="4">
      <w:numFmt w:val="bullet"/>
      <w:lvlText w:val="•"/>
      <w:lvlJc w:val="left"/>
      <w:pPr>
        <w:ind w:left="4236" w:hanging="333"/>
      </w:pPr>
    </w:lvl>
    <w:lvl w:ilvl="5">
      <w:numFmt w:val="bullet"/>
      <w:lvlText w:val="•"/>
      <w:lvlJc w:val="left"/>
      <w:pPr>
        <w:ind w:left="5210" w:hanging="333"/>
      </w:pPr>
    </w:lvl>
    <w:lvl w:ilvl="6">
      <w:numFmt w:val="bullet"/>
      <w:lvlText w:val="•"/>
      <w:lvlJc w:val="left"/>
      <w:pPr>
        <w:ind w:left="6184" w:hanging="333"/>
      </w:pPr>
    </w:lvl>
    <w:lvl w:ilvl="7">
      <w:numFmt w:val="bullet"/>
      <w:lvlText w:val="•"/>
      <w:lvlJc w:val="left"/>
      <w:pPr>
        <w:ind w:left="7158" w:hanging="333"/>
      </w:pPr>
    </w:lvl>
    <w:lvl w:ilvl="8">
      <w:numFmt w:val="bullet"/>
      <w:lvlText w:val="•"/>
      <w:lvlJc w:val="left"/>
      <w:pPr>
        <w:ind w:left="8132" w:hanging="333"/>
      </w:pPr>
    </w:lvl>
  </w:abstractNum>
  <w:num w:numId="1" w16cid:durableId="128989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88"/>
    <w:rsid w:val="001245AB"/>
    <w:rsid w:val="00161BC2"/>
    <w:rsid w:val="00164793"/>
    <w:rsid w:val="002E4988"/>
    <w:rsid w:val="006538FE"/>
    <w:rsid w:val="00770006"/>
    <w:rsid w:val="007B45FE"/>
    <w:rsid w:val="00E533B9"/>
    <w:rsid w:val="00EB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446B"/>
  <w15:chartTrackingRefBased/>
  <w15:docId w15:val="{8FE610F6-E8B8-4D6D-BD54-002B2F2C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E4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9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E4988"/>
    <w:pPr>
      <w:autoSpaceDE w:val="0"/>
      <w:autoSpaceDN w:val="0"/>
      <w:adjustRightInd w:val="0"/>
      <w:spacing w:before="262" w:after="0" w:line="240" w:lineRule="auto"/>
      <w:ind w:hanging="197"/>
    </w:pPr>
    <w:rPr>
      <w:rFonts w:ascii="Palatino Linotype" w:hAnsi="Palatino Linotype" w:cs="Palatino Linotype"/>
      <w:kern w:val="0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4988"/>
    <w:rPr>
      <w:rFonts w:ascii="Palatino Linotype" w:hAnsi="Palatino Linotype" w:cs="Palatino Linotype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77EE4FBB3E3459155662FEC19B3D9" ma:contentTypeVersion="18" ma:contentTypeDescription="Create a new document." ma:contentTypeScope="" ma:versionID="51f90586be07bc80808c2d0c3b6309cc">
  <xsd:schema xmlns:xsd="http://www.w3.org/2001/XMLSchema" xmlns:xs="http://www.w3.org/2001/XMLSchema" xmlns:p="http://schemas.microsoft.com/office/2006/metadata/properties" xmlns:ns2="c592cca5-071e-4e9d-a5e4-c4fef78a59a1" xmlns:ns3="5c98ab38-0305-4a0d-be90-914ccaa8dcc7" targetNamespace="http://schemas.microsoft.com/office/2006/metadata/properties" ma:root="true" ma:fieldsID="25059344fbc2a3bdf3f60dc8740cdd95" ns2:_="" ns3:_="">
    <xsd:import namespace="c592cca5-071e-4e9d-a5e4-c4fef78a59a1"/>
    <xsd:import namespace="5c98ab38-0305-4a0d-be90-914ccaa8d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2cca5-071e-4e9d-a5e4-c4fef78a5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2523d4-e403-47b7-9d77-e8af1e3107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8ab38-0305-4a0d-be90-914ccaa8d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9f1c62-4467-4fa0-867a-33130a81ed1d}" ma:internalName="TaxCatchAll" ma:showField="CatchAllData" ma:web="5c98ab38-0305-4a0d-be90-914ccaa8d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98ab38-0305-4a0d-be90-914ccaa8dcc7" xsi:nil="true"/>
    <lcf76f155ced4ddcb4097134ff3c332f xmlns="c592cca5-071e-4e9d-a5e4-c4fef78a59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6D9381-643C-4D92-9974-D5253E23BAB1}"/>
</file>

<file path=customXml/itemProps2.xml><?xml version="1.0" encoding="utf-8"?>
<ds:datastoreItem xmlns:ds="http://schemas.openxmlformats.org/officeDocument/2006/customXml" ds:itemID="{20327EAB-8004-4F98-A83E-9B644DA484B1}"/>
</file>

<file path=customXml/itemProps3.xml><?xml version="1.0" encoding="utf-8"?>
<ds:datastoreItem xmlns:ds="http://schemas.openxmlformats.org/officeDocument/2006/customXml" ds:itemID="{49E32567-9D23-48E8-A7AC-7F9A408980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526</Words>
  <Characters>2616</Characters>
  <Application>Microsoft Office Word</Application>
  <DocSecurity>0</DocSecurity>
  <Lines>109</Lines>
  <Paragraphs>125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Hartmann</dc:creator>
  <cp:keywords/>
  <dc:description/>
  <cp:lastModifiedBy>Connie Hartmann</cp:lastModifiedBy>
  <cp:revision>1</cp:revision>
  <dcterms:created xsi:type="dcterms:W3CDTF">2025-11-13T20:54:00Z</dcterms:created>
  <dcterms:modified xsi:type="dcterms:W3CDTF">2025-11-13T21:04:00Z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0x01010061877EE4FBB3E3459155662FEC19B3D9</vt:lpwstr>
  </property>
</Properties>
</file>